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5CB" w:rsidRPr="00F61565" w:rsidRDefault="00BB26CE" w:rsidP="00BB26C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61565">
        <w:rPr>
          <w:rFonts w:ascii="Times New Roman" w:hAnsi="Times New Roman" w:cs="Times New Roman"/>
          <w:b/>
          <w:sz w:val="24"/>
          <w:szCs w:val="24"/>
          <w:u w:val="single"/>
        </w:rPr>
        <w:t>Rozpočtové opatření č. 7 (7/2019)</w:t>
      </w:r>
    </w:p>
    <w:p w:rsidR="00BB26CE" w:rsidRPr="00F61565" w:rsidRDefault="00BB26CE" w:rsidP="00BB26C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61565">
        <w:rPr>
          <w:rFonts w:ascii="Times New Roman" w:hAnsi="Times New Roman" w:cs="Times New Roman"/>
          <w:b/>
          <w:sz w:val="24"/>
          <w:szCs w:val="24"/>
          <w:u w:val="single"/>
        </w:rPr>
        <w:t xml:space="preserve">Datum: </w:t>
      </w:r>
      <w:proofErr w:type="gramStart"/>
      <w:r w:rsidRPr="00F61565">
        <w:rPr>
          <w:rFonts w:ascii="Times New Roman" w:hAnsi="Times New Roman" w:cs="Times New Roman"/>
          <w:b/>
          <w:sz w:val="24"/>
          <w:szCs w:val="24"/>
          <w:u w:val="single"/>
        </w:rPr>
        <w:t>1.10.2019</w:t>
      </w:r>
      <w:proofErr w:type="gramEnd"/>
    </w:p>
    <w:p w:rsidR="00BB26CE" w:rsidRPr="00F61565" w:rsidRDefault="00BB26CE" w:rsidP="00BB26C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B26CE" w:rsidRPr="00F61565" w:rsidRDefault="00BB26CE">
      <w:pPr>
        <w:rPr>
          <w:rFonts w:ascii="Times New Roman" w:hAnsi="Times New Roman" w:cs="Times New Roman"/>
          <w:sz w:val="24"/>
          <w:szCs w:val="24"/>
        </w:rPr>
      </w:pPr>
      <w:r w:rsidRPr="00F61565">
        <w:rPr>
          <w:rFonts w:ascii="Times New Roman" w:hAnsi="Times New Roman" w:cs="Times New Roman"/>
          <w:sz w:val="24"/>
          <w:szCs w:val="24"/>
        </w:rPr>
        <w:t>IČO: 00267627</w:t>
      </w:r>
    </w:p>
    <w:p w:rsidR="00BB26CE" w:rsidRPr="00F61565" w:rsidRDefault="00BB26CE">
      <w:pPr>
        <w:rPr>
          <w:rFonts w:ascii="Times New Roman" w:hAnsi="Times New Roman" w:cs="Times New Roman"/>
          <w:sz w:val="24"/>
          <w:szCs w:val="24"/>
        </w:rPr>
      </w:pPr>
      <w:r w:rsidRPr="00F61565">
        <w:rPr>
          <w:rFonts w:ascii="Times New Roman" w:hAnsi="Times New Roman" w:cs="Times New Roman"/>
          <w:sz w:val="24"/>
          <w:szCs w:val="24"/>
        </w:rPr>
        <w:t xml:space="preserve">Obec </w:t>
      </w:r>
      <w:proofErr w:type="spellStart"/>
      <w:r w:rsidRPr="00F61565">
        <w:rPr>
          <w:rFonts w:ascii="Times New Roman" w:hAnsi="Times New Roman" w:cs="Times New Roman"/>
          <w:sz w:val="24"/>
          <w:szCs w:val="24"/>
        </w:rPr>
        <w:t>Klokočov</w:t>
      </w:r>
      <w:proofErr w:type="spellEnd"/>
    </w:p>
    <w:p w:rsidR="00BB26CE" w:rsidRPr="00F61565" w:rsidRDefault="00BB26CE">
      <w:pPr>
        <w:rPr>
          <w:rFonts w:ascii="Times New Roman" w:hAnsi="Times New Roman" w:cs="Times New Roman"/>
          <w:sz w:val="24"/>
          <w:szCs w:val="24"/>
        </w:rPr>
      </w:pPr>
      <w:r w:rsidRPr="00F61565">
        <w:rPr>
          <w:rFonts w:ascii="Times New Roman" w:hAnsi="Times New Roman" w:cs="Times New Roman"/>
          <w:sz w:val="24"/>
          <w:szCs w:val="24"/>
        </w:rPr>
        <w:t>Období: 10/2019</w:t>
      </w:r>
      <w:r w:rsidRPr="00F61565">
        <w:rPr>
          <w:rFonts w:ascii="Times New Roman" w:hAnsi="Times New Roman" w:cs="Times New Roman"/>
          <w:sz w:val="24"/>
          <w:szCs w:val="24"/>
        </w:rPr>
        <w:tab/>
      </w:r>
      <w:r w:rsidRPr="00F61565">
        <w:rPr>
          <w:rFonts w:ascii="Times New Roman" w:hAnsi="Times New Roman" w:cs="Times New Roman"/>
          <w:sz w:val="24"/>
          <w:szCs w:val="24"/>
        </w:rPr>
        <w:tab/>
      </w:r>
      <w:r w:rsidRPr="00F61565">
        <w:rPr>
          <w:rFonts w:ascii="Times New Roman" w:hAnsi="Times New Roman" w:cs="Times New Roman"/>
          <w:sz w:val="24"/>
          <w:szCs w:val="24"/>
        </w:rPr>
        <w:tab/>
      </w:r>
      <w:r w:rsidRPr="00F61565">
        <w:rPr>
          <w:rFonts w:ascii="Times New Roman" w:hAnsi="Times New Roman" w:cs="Times New Roman"/>
          <w:sz w:val="24"/>
          <w:szCs w:val="24"/>
        </w:rPr>
        <w:tab/>
      </w:r>
      <w:r w:rsidRPr="00F61565">
        <w:rPr>
          <w:rFonts w:ascii="Times New Roman" w:hAnsi="Times New Roman" w:cs="Times New Roman"/>
          <w:sz w:val="24"/>
          <w:szCs w:val="24"/>
        </w:rPr>
        <w:tab/>
      </w:r>
      <w:r w:rsidRPr="00F61565">
        <w:rPr>
          <w:rFonts w:ascii="Times New Roman" w:hAnsi="Times New Roman" w:cs="Times New Roman"/>
          <w:sz w:val="24"/>
          <w:szCs w:val="24"/>
        </w:rPr>
        <w:tab/>
        <w:t>Rozpočet v</w:t>
      </w:r>
      <w:r w:rsidR="00F61565" w:rsidRPr="00F61565">
        <w:rPr>
          <w:rFonts w:ascii="Times New Roman" w:hAnsi="Times New Roman" w:cs="Times New Roman"/>
          <w:sz w:val="24"/>
          <w:szCs w:val="24"/>
        </w:rPr>
        <w:t> </w:t>
      </w:r>
      <w:r w:rsidRPr="00F61565">
        <w:rPr>
          <w:rFonts w:ascii="Times New Roman" w:hAnsi="Times New Roman" w:cs="Times New Roman"/>
          <w:sz w:val="24"/>
          <w:szCs w:val="24"/>
        </w:rPr>
        <w:t>Kč</w:t>
      </w:r>
    </w:p>
    <w:p w:rsidR="00F61565" w:rsidRPr="00F61565" w:rsidRDefault="00F61565">
      <w:pPr>
        <w:rPr>
          <w:rFonts w:ascii="Times New Roman" w:hAnsi="Times New Roman" w:cs="Times New Roman"/>
          <w:sz w:val="24"/>
          <w:szCs w:val="24"/>
        </w:rPr>
      </w:pPr>
    </w:p>
    <w:p w:rsidR="00F61565" w:rsidRPr="00F61565" w:rsidRDefault="00F61565">
      <w:pPr>
        <w:rPr>
          <w:rFonts w:ascii="Times New Roman" w:hAnsi="Times New Roman" w:cs="Times New Roman"/>
          <w:sz w:val="24"/>
          <w:szCs w:val="24"/>
        </w:rPr>
      </w:pPr>
    </w:p>
    <w:p w:rsidR="00BB26CE" w:rsidRPr="00F61565" w:rsidRDefault="00BB26CE">
      <w:pPr>
        <w:rPr>
          <w:rFonts w:ascii="Times New Roman" w:hAnsi="Times New Roman" w:cs="Times New Roman"/>
          <w:sz w:val="24"/>
          <w:szCs w:val="24"/>
        </w:rPr>
      </w:pPr>
      <w:r w:rsidRPr="00F61565">
        <w:rPr>
          <w:rFonts w:ascii="Times New Roman" w:hAnsi="Times New Roman" w:cs="Times New Roman"/>
          <w:sz w:val="24"/>
          <w:szCs w:val="24"/>
        </w:rPr>
        <w:t>2310040</w:t>
      </w:r>
      <w:r w:rsidRPr="00F61565">
        <w:rPr>
          <w:rFonts w:ascii="Times New Roman" w:hAnsi="Times New Roman" w:cs="Times New Roman"/>
          <w:sz w:val="24"/>
          <w:szCs w:val="24"/>
        </w:rPr>
        <w:tab/>
      </w:r>
      <w:r w:rsidRPr="00F61565">
        <w:rPr>
          <w:rFonts w:ascii="Times New Roman" w:hAnsi="Times New Roman" w:cs="Times New Roman"/>
          <w:sz w:val="24"/>
          <w:szCs w:val="24"/>
        </w:rPr>
        <w:tab/>
      </w:r>
      <w:r w:rsidRPr="00F61565">
        <w:rPr>
          <w:rFonts w:ascii="Times New Roman" w:hAnsi="Times New Roman" w:cs="Times New Roman"/>
          <w:sz w:val="24"/>
          <w:szCs w:val="24"/>
        </w:rPr>
        <w:tab/>
        <w:t>1111</w:t>
      </w:r>
      <w:r w:rsidRPr="00F61565">
        <w:rPr>
          <w:rFonts w:ascii="Times New Roman" w:hAnsi="Times New Roman" w:cs="Times New Roman"/>
          <w:sz w:val="24"/>
          <w:szCs w:val="24"/>
        </w:rPr>
        <w:tab/>
      </w:r>
      <w:r w:rsidRPr="00F61565">
        <w:rPr>
          <w:rFonts w:ascii="Times New Roman" w:hAnsi="Times New Roman" w:cs="Times New Roman"/>
          <w:sz w:val="24"/>
          <w:szCs w:val="24"/>
        </w:rPr>
        <w:tab/>
      </w:r>
      <w:r w:rsidRPr="00F61565">
        <w:rPr>
          <w:rFonts w:ascii="Times New Roman" w:hAnsi="Times New Roman" w:cs="Times New Roman"/>
          <w:sz w:val="24"/>
          <w:szCs w:val="24"/>
        </w:rPr>
        <w:tab/>
      </w:r>
      <w:r w:rsidRPr="00F61565">
        <w:rPr>
          <w:rFonts w:ascii="Times New Roman" w:hAnsi="Times New Roman" w:cs="Times New Roman"/>
          <w:sz w:val="24"/>
          <w:szCs w:val="24"/>
        </w:rPr>
        <w:tab/>
        <w:t>30.700,-</w:t>
      </w:r>
    </w:p>
    <w:p w:rsidR="00BB26CE" w:rsidRPr="00F61565" w:rsidRDefault="00BB26CE">
      <w:pPr>
        <w:rPr>
          <w:rFonts w:ascii="Times New Roman" w:hAnsi="Times New Roman" w:cs="Times New Roman"/>
          <w:sz w:val="24"/>
          <w:szCs w:val="24"/>
        </w:rPr>
      </w:pPr>
      <w:r w:rsidRPr="00F61565">
        <w:rPr>
          <w:rFonts w:ascii="Times New Roman" w:hAnsi="Times New Roman" w:cs="Times New Roman"/>
          <w:sz w:val="24"/>
          <w:szCs w:val="24"/>
        </w:rPr>
        <w:t>2310040</w:t>
      </w:r>
      <w:r w:rsidRPr="00F61565">
        <w:rPr>
          <w:rFonts w:ascii="Times New Roman" w:hAnsi="Times New Roman" w:cs="Times New Roman"/>
          <w:sz w:val="24"/>
          <w:szCs w:val="24"/>
        </w:rPr>
        <w:tab/>
      </w:r>
      <w:r w:rsidRPr="00F61565">
        <w:rPr>
          <w:rFonts w:ascii="Times New Roman" w:hAnsi="Times New Roman" w:cs="Times New Roman"/>
          <w:sz w:val="24"/>
          <w:szCs w:val="24"/>
        </w:rPr>
        <w:tab/>
      </w:r>
      <w:r w:rsidRPr="00F61565">
        <w:rPr>
          <w:rFonts w:ascii="Times New Roman" w:hAnsi="Times New Roman" w:cs="Times New Roman"/>
          <w:sz w:val="24"/>
          <w:szCs w:val="24"/>
        </w:rPr>
        <w:tab/>
        <w:t>1113</w:t>
      </w:r>
      <w:r w:rsidRPr="00F61565">
        <w:rPr>
          <w:rFonts w:ascii="Times New Roman" w:hAnsi="Times New Roman" w:cs="Times New Roman"/>
          <w:sz w:val="24"/>
          <w:szCs w:val="24"/>
        </w:rPr>
        <w:tab/>
      </w:r>
      <w:r w:rsidRPr="00F61565">
        <w:rPr>
          <w:rFonts w:ascii="Times New Roman" w:hAnsi="Times New Roman" w:cs="Times New Roman"/>
          <w:sz w:val="24"/>
          <w:szCs w:val="24"/>
        </w:rPr>
        <w:tab/>
      </w:r>
      <w:r w:rsidRPr="00F61565">
        <w:rPr>
          <w:rFonts w:ascii="Times New Roman" w:hAnsi="Times New Roman" w:cs="Times New Roman"/>
          <w:sz w:val="24"/>
          <w:szCs w:val="24"/>
        </w:rPr>
        <w:tab/>
      </w:r>
      <w:r w:rsidRPr="00F61565">
        <w:rPr>
          <w:rFonts w:ascii="Times New Roman" w:hAnsi="Times New Roman" w:cs="Times New Roman"/>
          <w:sz w:val="24"/>
          <w:szCs w:val="24"/>
        </w:rPr>
        <w:tab/>
        <w:t>4.700,-</w:t>
      </w:r>
    </w:p>
    <w:p w:rsidR="00BB26CE" w:rsidRPr="00F61565" w:rsidRDefault="00BB26CE">
      <w:pPr>
        <w:rPr>
          <w:rFonts w:ascii="Times New Roman" w:hAnsi="Times New Roman" w:cs="Times New Roman"/>
          <w:sz w:val="24"/>
          <w:szCs w:val="24"/>
        </w:rPr>
      </w:pPr>
      <w:r w:rsidRPr="00F61565">
        <w:rPr>
          <w:rFonts w:ascii="Times New Roman" w:hAnsi="Times New Roman" w:cs="Times New Roman"/>
          <w:sz w:val="24"/>
          <w:szCs w:val="24"/>
        </w:rPr>
        <w:t>2310040</w:t>
      </w:r>
      <w:r w:rsidRPr="00F61565">
        <w:rPr>
          <w:rFonts w:ascii="Times New Roman" w:hAnsi="Times New Roman" w:cs="Times New Roman"/>
          <w:sz w:val="24"/>
          <w:szCs w:val="24"/>
        </w:rPr>
        <w:tab/>
      </w:r>
      <w:r w:rsidRPr="00F61565">
        <w:rPr>
          <w:rFonts w:ascii="Times New Roman" w:hAnsi="Times New Roman" w:cs="Times New Roman"/>
          <w:sz w:val="24"/>
          <w:szCs w:val="24"/>
        </w:rPr>
        <w:tab/>
      </w:r>
      <w:r w:rsidRPr="00F61565">
        <w:rPr>
          <w:rFonts w:ascii="Times New Roman" w:hAnsi="Times New Roman" w:cs="Times New Roman"/>
          <w:sz w:val="24"/>
          <w:szCs w:val="24"/>
        </w:rPr>
        <w:tab/>
      </w:r>
      <w:r w:rsidR="00206D68" w:rsidRPr="00F61565">
        <w:rPr>
          <w:rFonts w:ascii="Times New Roman" w:hAnsi="Times New Roman" w:cs="Times New Roman"/>
          <w:sz w:val="24"/>
          <w:szCs w:val="24"/>
        </w:rPr>
        <w:t>1341</w:t>
      </w:r>
      <w:r w:rsidR="00206D68" w:rsidRPr="00F61565">
        <w:rPr>
          <w:rFonts w:ascii="Times New Roman" w:hAnsi="Times New Roman" w:cs="Times New Roman"/>
          <w:sz w:val="24"/>
          <w:szCs w:val="24"/>
        </w:rPr>
        <w:tab/>
      </w:r>
      <w:r w:rsidR="00206D68" w:rsidRPr="00F61565">
        <w:rPr>
          <w:rFonts w:ascii="Times New Roman" w:hAnsi="Times New Roman" w:cs="Times New Roman"/>
          <w:sz w:val="24"/>
          <w:szCs w:val="24"/>
        </w:rPr>
        <w:tab/>
      </w:r>
      <w:r w:rsidR="00206D68" w:rsidRPr="00F61565">
        <w:rPr>
          <w:rFonts w:ascii="Times New Roman" w:hAnsi="Times New Roman" w:cs="Times New Roman"/>
          <w:sz w:val="24"/>
          <w:szCs w:val="24"/>
        </w:rPr>
        <w:tab/>
      </w:r>
      <w:r w:rsidR="00206D68" w:rsidRPr="00F61565">
        <w:rPr>
          <w:rFonts w:ascii="Times New Roman" w:hAnsi="Times New Roman" w:cs="Times New Roman"/>
          <w:sz w:val="24"/>
          <w:szCs w:val="24"/>
        </w:rPr>
        <w:tab/>
        <w:t>400,-</w:t>
      </w:r>
    </w:p>
    <w:p w:rsidR="00206D68" w:rsidRPr="00F61565" w:rsidRDefault="00206D68">
      <w:pPr>
        <w:rPr>
          <w:rFonts w:ascii="Times New Roman" w:hAnsi="Times New Roman" w:cs="Times New Roman"/>
          <w:sz w:val="24"/>
          <w:szCs w:val="24"/>
        </w:rPr>
      </w:pPr>
      <w:r w:rsidRPr="00F61565">
        <w:rPr>
          <w:rFonts w:ascii="Times New Roman" w:hAnsi="Times New Roman" w:cs="Times New Roman"/>
          <w:sz w:val="24"/>
          <w:szCs w:val="24"/>
        </w:rPr>
        <w:t>2310040</w:t>
      </w:r>
      <w:r w:rsidRPr="00F61565">
        <w:rPr>
          <w:rFonts w:ascii="Times New Roman" w:hAnsi="Times New Roman" w:cs="Times New Roman"/>
          <w:sz w:val="24"/>
          <w:szCs w:val="24"/>
        </w:rPr>
        <w:tab/>
      </w:r>
      <w:r w:rsidRPr="00F61565">
        <w:rPr>
          <w:rFonts w:ascii="Times New Roman" w:hAnsi="Times New Roman" w:cs="Times New Roman"/>
          <w:sz w:val="24"/>
          <w:szCs w:val="24"/>
        </w:rPr>
        <w:tab/>
      </w:r>
      <w:r w:rsidRPr="00F61565">
        <w:rPr>
          <w:rFonts w:ascii="Times New Roman" w:hAnsi="Times New Roman" w:cs="Times New Roman"/>
          <w:sz w:val="24"/>
          <w:szCs w:val="24"/>
        </w:rPr>
        <w:tab/>
        <w:t>1511</w:t>
      </w:r>
      <w:r w:rsidRPr="00F61565">
        <w:rPr>
          <w:rFonts w:ascii="Times New Roman" w:hAnsi="Times New Roman" w:cs="Times New Roman"/>
          <w:sz w:val="24"/>
          <w:szCs w:val="24"/>
        </w:rPr>
        <w:tab/>
      </w:r>
      <w:r w:rsidRPr="00F61565">
        <w:rPr>
          <w:rFonts w:ascii="Times New Roman" w:hAnsi="Times New Roman" w:cs="Times New Roman"/>
          <w:sz w:val="24"/>
          <w:szCs w:val="24"/>
        </w:rPr>
        <w:tab/>
      </w:r>
      <w:r w:rsidRPr="00F61565">
        <w:rPr>
          <w:rFonts w:ascii="Times New Roman" w:hAnsi="Times New Roman" w:cs="Times New Roman"/>
          <w:sz w:val="24"/>
          <w:szCs w:val="24"/>
        </w:rPr>
        <w:tab/>
      </w:r>
      <w:r w:rsidRPr="00F61565">
        <w:rPr>
          <w:rFonts w:ascii="Times New Roman" w:hAnsi="Times New Roman" w:cs="Times New Roman"/>
          <w:sz w:val="24"/>
          <w:szCs w:val="24"/>
        </w:rPr>
        <w:tab/>
        <w:t>10.500,-</w:t>
      </w:r>
    </w:p>
    <w:p w:rsidR="00206D68" w:rsidRPr="00F61565" w:rsidRDefault="00206D68">
      <w:pPr>
        <w:rPr>
          <w:rFonts w:ascii="Times New Roman" w:hAnsi="Times New Roman" w:cs="Times New Roman"/>
          <w:sz w:val="24"/>
          <w:szCs w:val="24"/>
        </w:rPr>
      </w:pPr>
      <w:r w:rsidRPr="00F61565">
        <w:rPr>
          <w:rFonts w:ascii="Times New Roman" w:hAnsi="Times New Roman" w:cs="Times New Roman"/>
          <w:sz w:val="24"/>
          <w:szCs w:val="24"/>
        </w:rPr>
        <w:t>2310040</w:t>
      </w:r>
      <w:r w:rsidRPr="00F61565">
        <w:rPr>
          <w:rFonts w:ascii="Times New Roman" w:hAnsi="Times New Roman" w:cs="Times New Roman"/>
          <w:sz w:val="24"/>
          <w:szCs w:val="24"/>
        </w:rPr>
        <w:tab/>
      </w:r>
      <w:r w:rsidRPr="00F61565">
        <w:rPr>
          <w:rFonts w:ascii="Times New Roman" w:hAnsi="Times New Roman" w:cs="Times New Roman"/>
          <w:sz w:val="24"/>
          <w:szCs w:val="24"/>
        </w:rPr>
        <w:tab/>
        <w:t>3723</w:t>
      </w:r>
      <w:r w:rsidRPr="00F61565">
        <w:rPr>
          <w:rFonts w:ascii="Times New Roman" w:hAnsi="Times New Roman" w:cs="Times New Roman"/>
          <w:sz w:val="24"/>
          <w:szCs w:val="24"/>
        </w:rPr>
        <w:tab/>
        <w:t>5169</w:t>
      </w:r>
      <w:r w:rsidRPr="00F61565">
        <w:rPr>
          <w:rFonts w:ascii="Times New Roman" w:hAnsi="Times New Roman" w:cs="Times New Roman"/>
          <w:sz w:val="24"/>
          <w:szCs w:val="24"/>
        </w:rPr>
        <w:tab/>
      </w:r>
      <w:r w:rsidRPr="00F61565">
        <w:rPr>
          <w:rFonts w:ascii="Times New Roman" w:hAnsi="Times New Roman" w:cs="Times New Roman"/>
          <w:sz w:val="24"/>
          <w:szCs w:val="24"/>
        </w:rPr>
        <w:tab/>
      </w:r>
      <w:r w:rsidRPr="00F61565">
        <w:rPr>
          <w:rFonts w:ascii="Times New Roman" w:hAnsi="Times New Roman" w:cs="Times New Roman"/>
          <w:sz w:val="24"/>
          <w:szCs w:val="24"/>
        </w:rPr>
        <w:tab/>
      </w:r>
      <w:r w:rsidRPr="00F61565">
        <w:rPr>
          <w:rFonts w:ascii="Times New Roman" w:hAnsi="Times New Roman" w:cs="Times New Roman"/>
          <w:sz w:val="24"/>
          <w:szCs w:val="24"/>
        </w:rPr>
        <w:tab/>
        <w:t>20.000,-</w:t>
      </w:r>
    </w:p>
    <w:p w:rsidR="00206D68" w:rsidRPr="00F61565" w:rsidRDefault="00206D68">
      <w:pPr>
        <w:rPr>
          <w:rFonts w:ascii="Times New Roman" w:hAnsi="Times New Roman" w:cs="Times New Roman"/>
          <w:sz w:val="24"/>
          <w:szCs w:val="24"/>
        </w:rPr>
      </w:pPr>
      <w:r w:rsidRPr="00F61565">
        <w:rPr>
          <w:rFonts w:ascii="Times New Roman" w:hAnsi="Times New Roman" w:cs="Times New Roman"/>
          <w:sz w:val="24"/>
          <w:szCs w:val="24"/>
        </w:rPr>
        <w:t>2310040</w:t>
      </w:r>
      <w:r w:rsidRPr="00F61565">
        <w:rPr>
          <w:rFonts w:ascii="Times New Roman" w:hAnsi="Times New Roman" w:cs="Times New Roman"/>
          <w:sz w:val="24"/>
          <w:szCs w:val="24"/>
        </w:rPr>
        <w:tab/>
      </w:r>
      <w:r w:rsidRPr="00F61565">
        <w:rPr>
          <w:rFonts w:ascii="Times New Roman" w:hAnsi="Times New Roman" w:cs="Times New Roman"/>
          <w:sz w:val="24"/>
          <w:szCs w:val="24"/>
        </w:rPr>
        <w:tab/>
        <w:t>6112</w:t>
      </w:r>
      <w:r w:rsidRPr="00F61565">
        <w:rPr>
          <w:rFonts w:ascii="Times New Roman" w:hAnsi="Times New Roman" w:cs="Times New Roman"/>
          <w:sz w:val="24"/>
          <w:szCs w:val="24"/>
        </w:rPr>
        <w:tab/>
        <w:t>5023</w:t>
      </w:r>
      <w:r w:rsidRPr="00F61565">
        <w:rPr>
          <w:rFonts w:ascii="Times New Roman" w:hAnsi="Times New Roman" w:cs="Times New Roman"/>
          <w:sz w:val="24"/>
          <w:szCs w:val="24"/>
        </w:rPr>
        <w:tab/>
      </w:r>
      <w:r w:rsidRPr="00F61565">
        <w:rPr>
          <w:rFonts w:ascii="Times New Roman" w:hAnsi="Times New Roman" w:cs="Times New Roman"/>
          <w:sz w:val="24"/>
          <w:szCs w:val="24"/>
        </w:rPr>
        <w:tab/>
      </w:r>
      <w:r w:rsidRPr="00F61565">
        <w:rPr>
          <w:rFonts w:ascii="Times New Roman" w:hAnsi="Times New Roman" w:cs="Times New Roman"/>
          <w:sz w:val="24"/>
          <w:szCs w:val="24"/>
        </w:rPr>
        <w:tab/>
      </w:r>
      <w:r w:rsidRPr="00F61565">
        <w:rPr>
          <w:rFonts w:ascii="Times New Roman" w:hAnsi="Times New Roman" w:cs="Times New Roman"/>
          <w:sz w:val="24"/>
          <w:szCs w:val="24"/>
        </w:rPr>
        <w:tab/>
        <w:t>40.000,-</w:t>
      </w:r>
    </w:p>
    <w:p w:rsidR="00206D68" w:rsidRPr="00F61565" w:rsidRDefault="00206D68">
      <w:pPr>
        <w:rPr>
          <w:rFonts w:ascii="Times New Roman" w:hAnsi="Times New Roman" w:cs="Times New Roman"/>
          <w:sz w:val="24"/>
          <w:szCs w:val="24"/>
        </w:rPr>
      </w:pPr>
      <w:r w:rsidRPr="00F61565">
        <w:rPr>
          <w:rFonts w:ascii="Times New Roman" w:hAnsi="Times New Roman" w:cs="Times New Roman"/>
          <w:sz w:val="24"/>
          <w:szCs w:val="24"/>
        </w:rPr>
        <w:t>2310040</w:t>
      </w:r>
      <w:r w:rsidRPr="00F61565">
        <w:rPr>
          <w:rFonts w:ascii="Times New Roman" w:hAnsi="Times New Roman" w:cs="Times New Roman"/>
          <w:sz w:val="24"/>
          <w:szCs w:val="24"/>
        </w:rPr>
        <w:tab/>
      </w:r>
      <w:r w:rsidRPr="00F61565">
        <w:rPr>
          <w:rFonts w:ascii="Times New Roman" w:hAnsi="Times New Roman" w:cs="Times New Roman"/>
          <w:sz w:val="24"/>
          <w:szCs w:val="24"/>
        </w:rPr>
        <w:tab/>
        <w:t>6171</w:t>
      </w:r>
      <w:r w:rsidRPr="00F61565">
        <w:rPr>
          <w:rFonts w:ascii="Times New Roman" w:hAnsi="Times New Roman" w:cs="Times New Roman"/>
          <w:sz w:val="24"/>
          <w:szCs w:val="24"/>
        </w:rPr>
        <w:tab/>
        <w:t>5172</w:t>
      </w:r>
      <w:r w:rsidRPr="00F61565">
        <w:rPr>
          <w:rFonts w:ascii="Times New Roman" w:hAnsi="Times New Roman" w:cs="Times New Roman"/>
          <w:sz w:val="24"/>
          <w:szCs w:val="24"/>
        </w:rPr>
        <w:tab/>
      </w:r>
      <w:r w:rsidRPr="00F61565">
        <w:rPr>
          <w:rFonts w:ascii="Times New Roman" w:hAnsi="Times New Roman" w:cs="Times New Roman"/>
          <w:sz w:val="24"/>
          <w:szCs w:val="24"/>
        </w:rPr>
        <w:tab/>
      </w:r>
      <w:r w:rsidRPr="00F61565">
        <w:rPr>
          <w:rFonts w:ascii="Times New Roman" w:hAnsi="Times New Roman" w:cs="Times New Roman"/>
          <w:sz w:val="24"/>
          <w:szCs w:val="24"/>
        </w:rPr>
        <w:tab/>
      </w:r>
      <w:r w:rsidRPr="00F61565">
        <w:rPr>
          <w:rFonts w:ascii="Times New Roman" w:hAnsi="Times New Roman" w:cs="Times New Roman"/>
          <w:sz w:val="24"/>
          <w:szCs w:val="24"/>
        </w:rPr>
        <w:tab/>
        <w:t>90,-</w:t>
      </w:r>
    </w:p>
    <w:p w:rsidR="00206D68" w:rsidRPr="00F61565" w:rsidRDefault="00206D68">
      <w:pPr>
        <w:rPr>
          <w:rFonts w:ascii="Times New Roman" w:hAnsi="Times New Roman" w:cs="Times New Roman"/>
          <w:sz w:val="24"/>
          <w:szCs w:val="24"/>
        </w:rPr>
      </w:pPr>
      <w:r w:rsidRPr="00F61565">
        <w:rPr>
          <w:rFonts w:ascii="Times New Roman" w:hAnsi="Times New Roman" w:cs="Times New Roman"/>
          <w:sz w:val="24"/>
          <w:szCs w:val="24"/>
        </w:rPr>
        <w:t>2310040</w:t>
      </w:r>
      <w:r w:rsidRPr="00F61565">
        <w:rPr>
          <w:rFonts w:ascii="Times New Roman" w:hAnsi="Times New Roman" w:cs="Times New Roman"/>
          <w:sz w:val="24"/>
          <w:szCs w:val="24"/>
        </w:rPr>
        <w:tab/>
      </w:r>
      <w:r w:rsidRPr="00F61565">
        <w:rPr>
          <w:rFonts w:ascii="Times New Roman" w:hAnsi="Times New Roman" w:cs="Times New Roman"/>
          <w:sz w:val="24"/>
          <w:szCs w:val="24"/>
        </w:rPr>
        <w:tab/>
        <w:t>6171</w:t>
      </w:r>
      <w:r w:rsidRPr="00F61565">
        <w:rPr>
          <w:rFonts w:ascii="Times New Roman" w:hAnsi="Times New Roman" w:cs="Times New Roman"/>
          <w:sz w:val="24"/>
          <w:szCs w:val="24"/>
        </w:rPr>
        <w:tab/>
        <w:t>5221</w:t>
      </w:r>
      <w:r w:rsidRPr="00F61565">
        <w:rPr>
          <w:rFonts w:ascii="Times New Roman" w:hAnsi="Times New Roman" w:cs="Times New Roman"/>
          <w:sz w:val="24"/>
          <w:szCs w:val="24"/>
        </w:rPr>
        <w:tab/>
      </w:r>
      <w:r w:rsidRPr="00F61565">
        <w:rPr>
          <w:rFonts w:ascii="Times New Roman" w:hAnsi="Times New Roman" w:cs="Times New Roman"/>
          <w:sz w:val="24"/>
          <w:szCs w:val="24"/>
        </w:rPr>
        <w:tab/>
      </w:r>
      <w:r w:rsidRPr="00F61565">
        <w:rPr>
          <w:rFonts w:ascii="Times New Roman" w:hAnsi="Times New Roman" w:cs="Times New Roman"/>
          <w:sz w:val="24"/>
          <w:szCs w:val="24"/>
        </w:rPr>
        <w:tab/>
      </w:r>
      <w:r w:rsidRPr="00F61565">
        <w:rPr>
          <w:rFonts w:ascii="Times New Roman" w:hAnsi="Times New Roman" w:cs="Times New Roman"/>
          <w:sz w:val="24"/>
          <w:szCs w:val="24"/>
        </w:rPr>
        <w:tab/>
        <w:t>500,-</w:t>
      </w:r>
    </w:p>
    <w:p w:rsidR="00206D68" w:rsidRPr="00F61565" w:rsidRDefault="00206D68">
      <w:pPr>
        <w:rPr>
          <w:rFonts w:ascii="Times New Roman" w:hAnsi="Times New Roman" w:cs="Times New Roman"/>
          <w:sz w:val="24"/>
          <w:szCs w:val="24"/>
        </w:rPr>
      </w:pPr>
    </w:p>
    <w:p w:rsidR="00206D68" w:rsidRPr="00F61565" w:rsidRDefault="00206D68">
      <w:pPr>
        <w:rPr>
          <w:rFonts w:ascii="Times New Roman" w:hAnsi="Times New Roman" w:cs="Times New Roman"/>
          <w:sz w:val="24"/>
          <w:szCs w:val="24"/>
        </w:rPr>
      </w:pPr>
    </w:p>
    <w:p w:rsidR="00F61565" w:rsidRPr="00F61565" w:rsidRDefault="00F61565">
      <w:pPr>
        <w:rPr>
          <w:rFonts w:ascii="Times New Roman" w:hAnsi="Times New Roman" w:cs="Times New Roman"/>
          <w:sz w:val="24"/>
          <w:szCs w:val="24"/>
        </w:rPr>
      </w:pPr>
    </w:p>
    <w:p w:rsidR="00F61565" w:rsidRPr="00F61565" w:rsidRDefault="00F61565">
      <w:pPr>
        <w:rPr>
          <w:rFonts w:ascii="Times New Roman" w:hAnsi="Times New Roman" w:cs="Times New Roman"/>
          <w:sz w:val="24"/>
          <w:szCs w:val="24"/>
        </w:rPr>
      </w:pPr>
    </w:p>
    <w:p w:rsidR="00F61565" w:rsidRPr="00F61565" w:rsidRDefault="00F61565">
      <w:pPr>
        <w:rPr>
          <w:rFonts w:ascii="Times New Roman" w:hAnsi="Times New Roman" w:cs="Times New Roman"/>
          <w:sz w:val="24"/>
          <w:szCs w:val="24"/>
        </w:rPr>
      </w:pPr>
    </w:p>
    <w:p w:rsidR="00F61565" w:rsidRPr="00F61565" w:rsidRDefault="00F61565">
      <w:pPr>
        <w:rPr>
          <w:rFonts w:ascii="Times New Roman" w:hAnsi="Times New Roman" w:cs="Times New Roman"/>
          <w:sz w:val="24"/>
          <w:szCs w:val="24"/>
        </w:rPr>
      </w:pPr>
    </w:p>
    <w:p w:rsidR="00F61565" w:rsidRPr="00F61565" w:rsidRDefault="00F61565">
      <w:pPr>
        <w:rPr>
          <w:rFonts w:ascii="Times New Roman" w:hAnsi="Times New Roman" w:cs="Times New Roman"/>
          <w:sz w:val="24"/>
          <w:szCs w:val="24"/>
        </w:rPr>
      </w:pPr>
    </w:p>
    <w:p w:rsidR="00206D68" w:rsidRPr="00F61565" w:rsidRDefault="00206D68">
      <w:pPr>
        <w:rPr>
          <w:rFonts w:ascii="Times New Roman" w:hAnsi="Times New Roman" w:cs="Times New Roman"/>
          <w:sz w:val="24"/>
          <w:szCs w:val="24"/>
        </w:rPr>
      </w:pPr>
      <w:r w:rsidRPr="00F61565">
        <w:rPr>
          <w:rFonts w:ascii="Times New Roman" w:hAnsi="Times New Roman" w:cs="Times New Roman"/>
          <w:sz w:val="24"/>
          <w:szCs w:val="24"/>
        </w:rPr>
        <w:t xml:space="preserve">Sestavila: M. </w:t>
      </w:r>
      <w:proofErr w:type="spellStart"/>
      <w:r w:rsidRPr="00F61565">
        <w:rPr>
          <w:rFonts w:ascii="Times New Roman" w:hAnsi="Times New Roman" w:cs="Times New Roman"/>
          <w:sz w:val="24"/>
          <w:szCs w:val="24"/>
        </w:rPr>
        <w:t>Mejtská</w:t>
      </w:r>
      <w:proofErr w:type="spellEnd"/>
    </w:p>
    <w:p w:rsidR="00206D68" w:rsidRPr="00F61565" w:rsidRDefault="00206D68">
      <w:pPr>
        <w:rPr>
          <w:rFonts w:ascii="Times New Roman" w:hAnsi="Times New Roman" w:cs="Times New Roman"/>
          <w:sz w:val="24"/>
          <w:szCs w:val="24"/>
        </w:rPr>
      </w:pPr>
      <w:r w:rsidRPr="00F61565">
        <w:rPr>
          <w:rFonts w:ascii="Times New Roman" w:hAnsi="Times New Roman" w:cs="Times New Roman"/>
          <w:sz w:val="24"/>
          <w:szCs w:val="24"/>
        </w:rPr>
        <w:t>Schválila: H. Zárubová (starostka obce)</w:t>
      </w:r>
    </w:p>
    <w:p w:rsidR="00BB26CE" w:rsidRPr="00F61565" w:rsidRDefault="00BB26CE">
      <w:pPr>
        <w:rPr>
          <w:rFonts w:ascii="Times New Roman" w:hAnsi="Times New Roman" w:cs="Times New Roman"/>
          <w:sz w:val="24"/>
          <w:szCs w:val="24"/>
        </w:rPr>
      </w:pPr>
    </w:p>
    <w:sectPr w:rsidR="00BB26CE" w:rsidRPr="00F61565" w:rsidSect="001F75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B26CE"/>
    <w:rsid w:val="001F75CB"/>
    <w:rsid w:val="00206D68"/>
    <w:rsid w:val="00BB26CE"/>
    <w:rsid w:val="00F61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75C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59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3</cp:revision>
  <dcterms:created xsi:type="dcterms:W3CDTF">2019-11-14T13:58:00Z</dcterms:created>
  <dcterms:modified xsi:type="dcterms:W3CDTF">2019-11-14T14:37:00Z</dcterms:modified>
</cp:coreProperties>
</file>