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D1" w:rsidRDefault="00316A66" w:rsidP="00316A6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E11DB5">
        <w:rPr>
          <w:b/>
          <w:sz w:val="40"/>
          <w:szCs w:val="40"/>
          <w:u w:val="single"/>
        </w:rPr>
        <w:t xml:space="preserve">Oznámení o zveřejnění </w:t>
      </w:r>
      <w:r w:rsidR="002465B0">
        <w:rPr>
          <w:b/>
          <w:sz w:val="40"/>
          <w:szCs w:val="40"/>
          <w:u w:val="single"/>
        </w:rPr>
        <w:t>doku</w:t>
      </w:r>
      <w:r w:rsidRPr="00E11DB5">
        <w:rPr>
          <w:b/>
          <w:sz w:val="40"/>
          <w:szCs w:val="40"/>
          <w:u w:val="single"/>
        </w:rPr>
        <w:t>mentů</w:t>
      </w:r>
    </w:p>
    <w:p w:rsidR="002465B0" w:rsidRDefault="002465B0" w:rsidP="00316A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dle zákona 250/2000 Sb. o </w:t>
      </w:r>
      <w:proofErr w:type="spellStart"/>
      <w:r>
        <w:rPr>
          <w:b/>
          <w:sz w:val="40"/>
          <w:szCs w:val="40"/>
          <w:u w:val="single"/>
        </w:rPr>
        <w:t>rozp</w:t>
      </w:r>
      <w:proofErr w:type="spellEnd"/>
      <w:r>
        <w:rPr>
          <w:b/>
          <w:sz w:val="40"/>
          <w:szCs w:val="40"/>
          <w:u w:val="single"/>
        </w:rPr>
        <w:t xml:space="preserve">. </w:t>
      </w:r>
      <w:r w:rsidR="009B297A">
        <w:rPr>
          <w:b/>
          <w:sz w:val="40"/>
          <w:szCs w:val="40"/>
          <w:u w:val="single"/>
        </w:rPr>
        <w:t>p</w:t>
      </w:r>
      <w:r>
        <w:rPr>
          <w:b/>
          <w:sz w:val="40"/>
          <w:szCs w:val="40"/>
          <w:u w:val="single"/>
        </w:rPr>
        <w:t>ravidlech</w:t>
      </w:r>
    </w:p>
    <w:p w:rsidR="00316A66" w:rsidRDefault="002465B0" w:rsidP="002465B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územních rozpočtů</w:t>
      </w:r>
    </w:p>
    <w:p w:rsidR="002465B0" w:rsidRPr="00E11DB5" w:rsidRDefault="002465B0" w:rsidP="002465B0">
      <w:pPr>
        <w:jc w:val="center"/>
        <w:rPr>
          <w:b/>
          <w:sz w:val="28"/>
          <w:szCs w:val="28"/>
          <w:u w:val="single"/>
        </w:rPr>
      </w:pPr>
    </w:p>
    <w:p w:rsidR="002465B0" w:rsidRDefault="00316A66">
      <w:pPr>
        <w:rPr>
          <w:b/>
          <w:sz w:val="28"/>
          <w:szCs w:val="28"/>
        </w:rPr>
      </w:pPr>
      <w:r w:rsidRPr="00E11DB5">
        <w:rPr>
          <w:b/>
          <w:sz w:val="28"/>
          <w:szCs w:val="28"/>
        </w:rPr>
        <w:t xml:space="preserve">Rozpočet, závěrečný účet, </w:t>
      </w:r>
      <w:r w:rsidR="00663EAC">
        <w:rPr>
          <w:b/>
          <w:sz w:val="28"/>
          <w:szCs w:val="28"/>
        </w:rPr>
        <w:t xml:space="preserve">střednědobý </w:t>
      </w:r>
      <w:r w:rsidR="00663EAC" w:rsidRPr="00E11DB5">
        <w:rPr>
          <w:b/>
          <w:sz w:val="28"/>
          <w:szCs w:val="28"/>
        </w:rPr>
        <w:t>výhled</w:t>
      </w:r>
      <w:r w:rsidR="002465B0">
        <w:rPr>
          <w:b/>
          <w:sz w:val="28"/>
          <w:szCs w:val="28"/>
        </w:rPr>
        <w:t>,</w:t>
      </w:r>
      <w:r w:rsidRPr="00E11DB5">
        <w:rPr>
          <w:b/>
          <w:sz w:val="28"/>
          <w:szCs w:val="28"/>
        </w:rPr>
        <w:t xml:space="preserve"> rozpočtová opatření</w:t>
      </w:r>
      <w:r w:rsidR="00BA5576">
        <w:rPr>
          <w:b/>
          <w:sz w:val="28"/>
          <w:szCs w:val="28"/>
        </w:rPr>
        <w:t>, rozpočtové provizorium</w:t>
      </w:r>
      <w:r w:rsidRPr="00E11DB5">
        <w:rPr>
          <w:b/>
          <w:sz w:val="28"/>
          <w:szCs w:val="28"/>
        </w:rPr>
        <w:t xml:space="preserve"> </w:t>
      </w:r>
      <w:r w:rsidR="002465B0">
        <w:rPr>
          <w:b/>
          <w:sz w:val="28"/>
          <w:szCs w:val="28"/>
        </w:rPr>
        <w:t xml:space="preserve">a návrhy rozpočtu, </w:t>
      </w:r>
      <w:r w:rsidR="00BA5576">
        <w:rPr>
          <w:b/>
          <w:sz w:val="28"/>
          <w:szCs w:val="28"/>
        </w:rPr>
        <w:t xml:space="preserve">střednědobého </w:t>
      </w:r>
      <w:r w:rsidR="002465B0">
        <w:rPr>
          <w:b/>
          <w:sz w:val="28"/>
          <w:szCs w:val="28"/>
        </w:rPr>
        <w:t xml:space="preserve">výhledu a </w:t>
      </w:r>
      <w:r w:rsidR="00BA5576">
        <w:rPr>
          <w:b/>
          <w:sz w:val="28"/>
          <w:szCs w:val="28"/>
        </w:rPr>
        <w:t xml:space="preserve">návrh závěrečného </w:t>
      </w:r>
      <w:r w:rsidR="00663EAC">
        <w:rPr>
          <w:b/>
          <w:sz w:val="28"/>
          <w:szCs w:val="28"/>
        </w:rPr>
        <w:t>účtu jsou</w:t>
      </w:r>
      <w:r w:rsidRPr="00E11DB5">
        <w:rPr>
          <w:b/>
          <w:sz w:val="28"/>
          <w:szCs w:val="28"/>
        </w:rPr>
        <w:t xml:space="preserve"> v plném rozsahu zveřejněny </w:t>
      </w:r>
      <w:r w:rsidRPr="002465B0">
        <w:rPr>
          <w:b/>
          <w:sz w:val="28"/>
          <w:szCs w:val="28"/>
        </w:rPr>
        <w:t>v</w:t>
      </w:r>
      <w:r w:rsidR="002465B0">
        <w:rPr>
          <w:b/>
          <w:sz w:val="28"/>
          <w:szCs w:val="28"/>
        </w:rPr>
        <w:t> </w:t>
      </w:r>
      <w:r w:rsidRPr="002465B0">
        <w:rPr>
          <w:b/>
          <w:sz w:val="28"/>
          <w:szCs w:val="28"/>
        </w:rPr>
        <w:t>odkazu</w:t>
      </w:r>
      <w:r w:rsidR="002465B0">
        <w:rPr>
          <w:b/>
          <w:sz w:val="28"/>
          <w:szCs w:val="28"/>
        </w:rPr>
        <w:t>:</w:t>
      </w:r>
    </w:p>
    <w:p w:rsidR="00663EAC" w:rsidRPr="00663EAC" w:rsidRDefault="00663EAC" w:rsidP="002465B0">
      <w:pPr>
        <w:rPr>
          <w:sz w:val="28"/>
          <w:szCs w:val="28"/>
        </w:rPr>
      </w:pPr>
      <w:hyperlink r:id="rId4" w:history="1">
        <w:r w:rsidRPr="00663EAC">
          <w:rPr>
            <w:rStyle w:val="Hypertextovodkaz"/>
            <w:sz w:val="28"/>
            <w:szCs w:val="28"/>
          </w:rPr>
          <w:t>http://www.klokocov.eu/uredni-deska</w:t>
        </w:r>
      </w:hyperlink>
    </w:p>
    <w:p w:rsidR="00BA5576" w:rsidRDefault="00BA5576" w:rsidP="002465B0">
      <w:pPr>
        <w:rPr>
          <w:b/>
          <w:sz w:val="28"/>
          <w:szCs w:val="28"/>
        </w:rPr>
      </w:pPr>
      <w:r w:rsidRPr="00E11DB5">
        <w:rPr>
          <w:b/>
          <w:sz w:val="28"/>
          <w:szCs w:val="28"/>
        </w:rPr>
        <w:t xml:space="preserve">Do listinné podoby těchto dokumentů je možno nahlédnout na obecním úřadu </w:t>
      </w:r>
      <w:proofErr w:type="spellStart"/>
      <w:r w:rsidR="00663EAC">
        <w:rPr>
          <w:b/>
          <w:sz w:val="28"/>
          <w:szCs w:val="28"/>
        </w:rPr>
        <w:t>Klokočov</w:t>
      </w:r>
      <w:proofErr w:type="spellEnd"/>
      <w:r w:rsidRPr="00E11DB5">
        <w:rPr>
          <w:b/>
          <w:sz w:val="28"/>
          <w:szCs w:val="28"/>
        </w:rPr>
        <w:t xml:space="preserve"> v úředních hodinách</w:t>
      </w:r>
      <w:r>
        <w:rPr>
          <w:b/>
          <w:sz w:val="28"/>
          <w:szCs w:val="28"/>
        </w:rPr>
        <w:t>.</w:t>
      </w:r>
      <w:r w:rsidRPr="00E11DB5">
        <w:rPr>
          <w:b/>
          <w:sz w:val="28"/>
          <w:szCs w:val="28"/>
        </w:rPr>
        <w:t xml:space="preserve"> </w:t>
      </w:r>
    </w:p>
    <w:p w:rsidR="00094621" w:rsidRDefault="00094621" w:rsidP="002465B0">
      <w:pPr>
        <w:rPr>
          <w:b/>
          <w:sz w:val="28"/>
          <w:szCs w:val="28"/>
        </w:rPr>
      </w:pPr>
    </w:p>
    <w:p w:rsidR="00316A66" w:rsidRPr="00E11DB5" w:rsidRDefault="00316A66">
      <w:pPr>
        <w:rPr>
          <w:b/>
          <w:sz w:val="28"/>
          <w:szCs w:val="28"/>
          <w:u w:val="single"/>
        </w:rPr>
      </w:pPr>
    </w:p>
    <w:sectPr w:rsidR="00316A66" w:rsidRPr="00E11DB5" w:rsidSect="0062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A66"/>
    <w:rsid w:val="00022DB8"/>
    <w:rsid w:val="00094621"/>
    <w:rsid w:val="001317CF"/>
    <w:rsid w:val="001E1541"/>
    <w:rsid w:val="002465B0"/>
    <w:rsid w:val="0025665B"/>
    <w:rsid w:val="00316A66"/>
    <w:rsid w:val="00395A65"/>
    <w:rsid w:val="005E751F"/>
    <w:rsid w:val="00622533"/>
    <w:rsid w:val="00663EAC"/>
    <w:rsid w:val="00853FD4"/>
    <w:rsid w:val="009B297A"/>
    <w:rsid w:val="009D4F28"/>
    <w:rsid w:val="00BA5576"/>
    <w:rsid w:val="00E1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A6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465B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465B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okocov.eu/uredni-des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Juráňová</dc:creator>
  <cp:lastModifiedBy>HP</cp:lastModifiedBy>
  <cp:revision>2</cp:revision>
  <cp:lastPrinted>2017-12-13T13:38:00Z</cp:lastPrinted>
  <dcterms:created xsi:type="dcterms:W3CDTF">2018-03-25T12:50:00Z</dcterms:created>
  <dcterms:modified xsi:type="dcterms:W3CDTF">2018-03-25T12:50:00Z</dcterms:modified>
</cp:coreProperties>
</file>