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55" w:rsidRPr="00F26B55" w:rsidRDefault="00B17B27">
      <w:pPr>
        <w:rPr>
          <w:b/>
          <w:sz w:val="32"/>
          <w:szCs w:val="32"/>
        </w:rPr>
      </w:pPr>
      <w:r w:rsidRPr="00F26B55">
        <w:rPr>
          <w:b/>
          <w:sz w:val="32"/>
          <w:szCs w:val="32"/>
        </w:rPr>
        <w:t>Lampionový průvod – Vítání Sv. Martina</w:t>
      </w:r>
    </w:p>
    <w:p w:rsidR="00B17B27" w:rsidRDefault="00B17B27">
      <w:pPr>
        <w:rPr>
          <w:noProof/>
          <w:lang w:eastAsia="cs-CZ"/>
        </w:rPr>
      </w:pPr>
      <w:r>
        <w:t xml:space="preserve">Dne 9.11.2013 se uskutečnilo v obci </w:t>
      </w:r>
      <w:proofErr w:type="spellStart"/>
      <w:r>
        <w:t>Klokočov</w:t>
      </w:r>
      <w:proofErr w:type="spellEnd"/>
      <w:r>
        <w:t xml:space="preserve"> – Lampionový průvod s uvítáním Sv. Martina.</w:t>
      </w:r>
      <w:r w:rsidR="00A306A7">
        <w:t xml:space="preserve"> </w:t>
      </w:r>
      <w:r>
        <w:t>Navečer se sešli děti s </w:t>
      </w:r>
      <w:proofErr w:type="spellStart"/>
      <w:r>
        <w:t>lampionkama</w:t>
      </w:r>
      <w:proofErr w:type="spellEnd"/>
      <w:r>
        <w:t>, rodiče napekli martinské rohlíčky a uvítání Sv. Martina mohlo začít.</w:t>
      </w:r>
      <w:r w:rsidR="00F26B55">
        <w:t xml:space="preserve"> Všichni příchozí děti i rodiče byly přivítání martinským rohlíčkem.</w:t>
      </w:r>
      <w:r>
        <w:t xml:space="preserve"> Paní Iveta, která tuto akci uskutečnila , řekla dětem  o Svatém Martinu, jak vznikl a potom společně s dětmi volali na Martina aby přijel. Po uvítání Sv. Martina, podání martinského rohlíčku ho</w:t>
      </w:r>
      <w:r w:rsidR="00A306A7">
        <w:t xml:space="preserve"> </w:t>
      </w:r>
      <w:r>
        <w:t>šli děti vyprovodit s </w:t>
      </w:r>
      <w:proofErr w:type="spellStart"/>
      <w:r>
        <w:t>lampionkama</w:t>
      </w:r>
      <w:proofErr w:type="spellEnd"/>
      <w:r>
        <w:t xml:space="preserve"> přes vesnici. Po rozloučení se Svatým Martinem byla dětem připravena stezka odvahy, kde děti prošli po tmě uličkou vytvořenou ze svíček , kde na ně čekala různá překvapení v podobě strašidel. Na konci stezky jim </w:t>
      </w:r>
      <w:r w:rsidR="00F26B55">
        <w:t>p. Iveta dala podkovu , kterou z</w:t>
      </w:r>
      <w:r>
        <w:t xml:space="preserve">tratil kůň </w:t>
      </w:r>
      <w:r w:rsidR="00F26B55">
        <w:t>Sv. Martina a pamlsky. K občerstvení byl připraven čaj a chléb s máslem a uzeným. Nakonec byly vypuštěny balony štěstí. Vše se dětem i dospělým líbilo. Vznikla nová tradice, která se bude v naší obci uskutečňovat. Děkujeme paní Ivetě Markové za uskutečnění této akce.</w:t>
      </w:r>
    </w:p>
    <w:p w:rsidR="009633DA" w:rsidRDefault="009633DA"/>
    <w:sectPr w:rsidR="009633DA" w:rsidSect="00142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7B27"/>
    <w:rsid w:val="00142555"/>
    <w:rsid w:val="001D6D7F"/>
    <w:rsid w:val="009633DA"/>
    <w:rsid w:val="00A306A7"/>
    <w:rsid w:val="00B17B27"/>
    <w:rsid w:val="00F2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25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3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4</cp:revision>
  <dcterms:created xsi:type="dcterms:W3CDTF">2013-11-11T17:39:00Z</dcterms:created>
  <dcterms:modified xsi:type="dcterms:W3CDTF">2013-11-18T12:33:00Z</dcterms:modified>
</cp:coreProperties>
</file>