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19" w:rsidRDefault="009B1181" w:rsidP="00B50419">
      <w:pPr>
        <w:pStyle w:val="Normlnweb"/>
        <w:pageBreakBefore/>
        <w:spacing w:after="0"/>
        <w:rPr>
          <w:b/>
          <w:bCs/>
        </w:rPr>
      </w:pPr>
      <w:r>
        <w:rPr>
          <w:b/>
          <w:bCs/>
          <w:sz w:val="44"/>
          <w:szCs w:val="44"/>
        </w:rPr>
        <w:t>Informace o</w:t>
      </w:r>
      <w:r w:rsidR="00B50419">
        <w:rPr>
          <w:b/>
          <w:bCs/>
          <w:sz w:val="44"/>
          <w:szCs w:val="44"/>
        </w:rPr>
        <w:t xml:space="preserve"> zasedání </w:t>
      </w:r>
      <w:r>
        <w:rPr>
          <w:b/>
          <w:bCs/>
          <w:sz w:val="44"/>
          <w:szCs w:val="44"/>
        </w:rPr>
        <w:t>ZO č.</w:t>
      </w:r>
      <w:r w:rsidR="00B92BE1">
        <w:rPr>
          <w:b/>
          <w:bCs/>
          <w:sz w:val="44"/>
          <w:szCs w:val="44"/>
        </w:rPr>
        <w:t>6</w:t>
      </w:r>
      <w:r>
        <w:rPr>
          <w:b/>
          <w:bCs/>
          <w:sz w:val="44"/>
          <w:szCs w:val="44"/>
        </w:rPr>
        <w:t>/2019</w:t>
      </w:r>
    </w:p>
    <w:p w:rsid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 Obecní úřad Klokočov v souladu s ustanovením § 93 odst. 1 zákona č. 128/2000 Sb., o obcích (obecní zřízení), v platném znění, informuje o konání zas</w:t>
      </w:r>
      <w:r w:rsidR="005A014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edání zastupitelstva obce dne </w:t>
      </w:r>
      <w:r w:rsidR="00B92BE1">
        <w:rPr>
          <w:rFonts w:ascii="Times New Roman" w:eastAsia="Times New Roman" w:hAnsi="Times New Roman" w:cs="Times New Roman"/>
          <w:sz w:val="28"/>
          <w:szCs w:val="28"/>
          <w:lang w:eastAsia="cs-CZ"/>
        </w:rPr>
        <w:t>13. 6</w:t>
      </w:r>
      <w:r w:rsidR="000A1C25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 w:rsidR="000A1C25"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2019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 1</w:t>
      </w:r>
      <w:r w:rsidR="00C3425A">
        <w:rPr>
          <w:rFonts w:ascii="Times New Roman" w:eastAsia="Times New Roman" w:hAnsi="Times New Roman" w:cs="Times New Roman"/>
          <w:sz w:val="28"/>
          <w:szCs w:val="28"/>
          <w:lang w:eastAsia="cs-CZ"/>
        </w:rPr>
        <w:t>8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:00 hodin v kanceláři obecního úřadu.</w:t>
      </w:r>
    </w:p>
    <w:p w:rsid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Program: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1/ Seznámení s programem schůze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2/ Jmenování zapisovatele a ověřovatelů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3/ Kontrola minulého usnesení</w:t>
      </w:r>
    </w:p>
    <w:p w:rsidR="009B1181" w:rsidRPr="009B1181" w:rsidRDefault="005A014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4/</w:t>
      </w:r>
      <w:r w:rsidR="009B1181"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C3425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Schválení </w:t>
      </w:r>
      <w:r w:rsidR="00B92BE1">
        <w:rPr>
          <w:rFonts w:ascii="Times New Roman" w:eastAsia="Times New Roman" w:hAnsi="Times New Roman" w:cs="Times New Roman"/>
          <w:sz w:val="28"/>
          <w:szCs w:val="28"/>
          <w:lang w:eastAsia="cs-CZ"/>
        </w:rPr>
        <w:t>Zprávy o výsledku hospodaření za rok 2018</w:t>
      </w:r>
    </w:p>
    <w:p w:rsid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5/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C3425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B92BE1">
        <w:rPr>
          <w:rFonts w:ascii="Times New Roman" w:eastAsia="Times New Roman" w:hAnsi="Times New Roman" w:cs="Times New Roman"/>
          <w:sz w:val="28"/>
          <w:szCs w:val="28"/>
          <w:lang w:eastAsia="cs-CZ"/>
        </w:rPr>
        <w:t>Schválení závěrečného účtu obce za rok 2018</w:t>
      </w:r>
    </w:p>
    <w:p w:rsid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6/ </w:t>
      </w:r>
      <w:r w:rsidR="00B92BE1">
        <w:rPr>
          <w:rFonts w:ascii="Times New Roman" w:eastAsia="Times New Roman" w:hAnsi="Times New Roman" w:cs="Times New Roman"/>
          <w:sz w:val="28"/>
          <w:szCs w:val="28"/>
          <w:lang w:eastAsia="cs-CZ"/>
        </w:rPr>
        <w:t>Schválení účetní závěrky za rok 2018</w:t>
      </w:r>
    </w:p>
    <w:p w:rsidR="009B1181" w:rsidRDefault="005A014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7/ </w:t>
      </w:r>
      <w:r w:rsidR="00B92BE1">
        <w:rPr>
          <w:rFonts w:ascii="Times New Roman" w:eastAsia="Times New Roman" w:hAnsi="Times New Roman" w:cs="Times New Roman"/>
          <w:sz w:val="28"/>
          <w:szCs w:val="28"/>
          <w:lang w:eastAsia="cs-CZ"/>
        </w:rPr>
        <w:t>Žádost hospoda</w:t>
      </w:r>
    </w:p>
    <w:p w:rsidR="00C3425A" w:rsidRDefault="00C3425A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8/ </w:t>
      </w:r>
      <w:r w:rsidR="00B92BE1">
        <w:rPr>
          <w:rFonts w:ascii="Times New Roman" w:eastAsia="Times New Roman" w:hAnsi="Times New Roman" w:cs="Times New Roman"/>
          <w:sz w:val="28"/>
          <w:szCs w:val="28"/>
          <w:lang w:eastAsia="cs-CZ"/>
        </w:rPr>
        <w:t>Žádost chataři _Šanghaj</w:t>
      </w:r>
    </w:p>
    <w:p w:rsidR="00B92BE1" w:rsidRDefault="00B92BE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9/ Nájem pozemku – </w:t>
      </w:r>
    </w:p>
    <w:p w:rsidR="00B92BE1" w:rsidRDefault="00B92BE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10/  Cenová nabídka projektanta</w:t>
      </w:r>
    </w:p>
    <w:p w:rsidR="00B92BE1" w:rsidRPr="009B1181" w:rsidRDefault="00B92BE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11/  Různé</w:t>
      </w:r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</w:t>
      </w:r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                  </w:t>
      </w:r>
      <w:r w:rsidRPr="00B50419">
        <w:rPr>
          <w:b/>
          <w:bCs/>
          <w:sz w:val="44"/>
          <w:szCs w:val="44"/>
        </w:rPr>
        <w:t xml:space="preserve">   </w:t>
      </w:r>
    </w:p>
    <w:p w:rsidR="00B50419" w:rsidRPr="00B50419" w:rsidRDefault="00B50419" w:rsidP="00B50419">
      <w:pPr>
        <w:pStyle w:val="Normlnweb"/>
        <w:pageBreakBefore/>
        <w:spacing w:after="0"/>
        <w:ind w:left="709"/>
        <w:rPr>
          <w:b/>
          <w:bCs/>
          <w:sz w:val="22"/>
          <w:szCs w:val="22"/>
        </w:rPr>
      </w:pPr>
    </w:p>
    <w:sectPr w:rsidR="00B50419" w:rsidRPr="00B50419" w:rsidSect="0049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419"/>
    <w:rsid w:val="000002BF"/>
    <w:rsid w:val="000A1C25"/>
    <w:rsid w:val="001775E0"/>
    <w:rsid w:val="00201C37"/>
    <w:rsid w:val="004904F0"/>
    <w:rsid w:val="005A0141"/>
    <w:rsid w:val="006C6F67"/>
    <w:rsid w:val="009B1181"/>
    <w:rsid w:val="009F0ADC"/>
    <w:rsid w:val="00A945F7"/>
    <w:rsid w:val="00AA0D18"/>
    <w:rsid w:val="00B50419"/>
    <w:rsid w:val="00B92BE1"/>
    <w:rsid w:val="00C3425A"/>
    <w:rsid w:val="00CF174F"/>
    <w:rsid w:val="00CF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19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4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4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úřad</dc:creator>
  <cp:lastModifiedBy>checkpoint</cp:lastModifiedBy>
  <cp:revision>2</cp:revision>
  <dcterms:created xsi:type="dcterms:W3CDTF">2019-06-07T16:34:00Z</dcterms:created>
  <dcterms:modified xsi:type="dcterms:W3CDTF">2019-06-07T16:34:00Z</dcterms:modified>
</cp:coreProperties>
</file>