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6B" w:rsidRPr="00F057AB" w:rsidRDefault="00DF686B" w:rsidP="00F93D12">
      <w:pPr>
        <w:pStyle w:val="Standard"/>
        <w:jc w:val="center"/>
        <w:rPr>
          <w:sz w:val="22"/>
          <w:szCs w:val="22"/>
        </w:rPr>
      </w:pPr>
      <w:r w:rsidRPr="00F057AB">
        <w:rPr>
          <w:b/>
          <w:sz w:val="22"/>
          <w:szCs w:val="22"/>
        </w:rPr>
        <w:t xml:space="preserve">Dočasná redukce autobusových spojů v Kraji Vysočina </w:t>
      </w:r>
      <w:r w:rsidRPr="00F057AB">
        <w:rPr>
          <w:b/>
          <w:sz w:val="22"/>
          <w:szCs w:val="22"/>
        </w:rPr>
        <w:br/>
      </w:r>
      <w:r w:rsidR="00620150" w:rsidRPr="00F057AB">
        <w:rPr>
          <w:b/>
          <w:sz w:val="22"/>
          <w:szCs w:val="22"/>
        </w:rPr>
        <w:t>platná</w:t>
      </w:r>
      <w:r w:rsidR="00A86184" w:rsidRPr="00F057AB">
        <w:rPr>
          <w:b/>
          <w:sz w:val="22"/>
          <w:szCs w:val="22"/>
        </w:rPr>
        <w:t xml:space="preserve"> od 7. 3. 2021 </w:t>
      </w:r>
    </w:p>
    <w:p w:rsidR="00DF686B" w:rsidRPr="00F057AB" w:rsidRDefault="00DF686B" w:rsidP="00F93D12">
      <w:pPr>
        <w:pStyle w:val="Standard"/>
        <w:spacing w:after="0"/>
        <w:jc w:val="both"/>
        <w:rPr>
          <w:b/>
          <w:sz w:val="22"/>
          <w:szCs w:val="22"/>
        </w:rPr>
      </w:pPr>
    </w:p>
    <w:p w:rsidR="009D7F98" w:rsidRPr="00F057AB" w:rsidRDefault="00DF686B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>S ohledem na aktuální epidemiologicko</w:t>
      </w:r>
      <w:r w:rsidR="00A86184" w:rsidRPr="00F057AB">
        <w:rPr>
          <w:sz w:val="22"/>
          <w:szCs w:val="22"/>
        </w:rPr>
        <w:t>u situaci dojde s platností od 7. 3</w:t>
      </w:r>
      <w:r w:rsidRPr="00F057AB">
        <w:rPr>
          <w:sz w:val="22"/>
          <w:szCs w:val="22"/>
        </w:rPr>
        <w:t>.</w:t>
      </w:r>
      <w:r w:rsidR="00F10A25" w:rsidRPr="00F057AB">
        <w:rPr>
          <w:sz w:val="22"/>
          <w:szCs w:val="22"/>
        </w:rPr>
        <w:t xml:space="preserve"> </w:t>
      </w:r>
      <w:r w:rsidR="00FA1AC7" w:rsidRPr="00F057AB">
        <w:rPr>
          <w:sz w:val="22"/>
          <w:szCs w:val="22"/>
        </w:rPr>
        <w:t>2021</w:t>
      </w:r>
      <w:r w:rsidR="009D7F98" w:rsidRPr="00F057AB">
        <w:rPr>
          <w:sz w:val="22"/>
          <w:szCs w:val="22"/>
        </w:rPr>
        <w:t xml:space="preserve"> k dalším redukcím</w:t>
      </w:r>
      <w:r w:rsidRPr="00F057AB">
        <w:rPr>
          <w:sz w:val="22"/>
          <w:szCs w:val="22"/>
        </w:rPr>
        <w:t xml:space="preserve"> autobusových spojů z důvodu vydaných vládních opatřeních. </w:t>
      </w:r>
    </w:p>
    <w:p w:rsidR="00493435" w:rsidRPr="00F057AB" w:rsidRDefault="00493435" w:rsidP="00F93D12">
      <w:pPr>
        <w:pStyle w:val="Standard"/>
        <w:spacing w:after="0"/>
        <w:jc w:val="both"/>
        <w:rPr>
          <w:sz w:val="22"/>
          <w:szCs w:val="22"/>
        </w:rPr>
      </w:pPr>
    </w:p>
    <w:p w:rsidR="009D7F98" w:rsidRPr="00F057AB" w:rsidRDefault="009D7F98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>Již zavedené redukce od 9. 1. 2021 zůstávají v platnosti.</w:t>
      </w:r>
      <w:r w:rsidR="00493435" w:rsidRPr="00F057AB">
        <w:rPr>
          <w:sz w:val="22"/>
          <w:szCs w:val="22"/>
        </w:rPr>
        <w:t xml:space="preserve"> Jedná se zejména o částečné omezení víkendové dopravy a posilových spojů.</w:t>
      </w:r>
    </w:p>
    <w:p w:rsidR="00493435" w:rsidRPr="00F057AB" w:rsidRDefault="00493435" w:rsidP="00F93D12">
      <w:pPr>
        <w:pStyle w:val="Standard"/>
        <w:spacing w:after="0"/>
        <w:jc w:val="both"/>
        <w:rPr>
          <w:sz w:val="22"/>
          <w:szCs w:val="22"/>
        </w:rPr>
      </w:pPr>
    </w:p>
    <w:p w:rsidR="00DF686B" w:rsidRPr="00F057AB" w:rsidRDefault="009D7F98" w:rsidP="00F93D12">
      <w:pPr>
        <w:pStyle w:val="Standard"/>
        <w:spacing w:after="0"/>
        <w:jc w:val="both"/>
        <w:rPr>
          <w:sz w:val="22"/>
          <w:szCs w:val="22"/>
        </w:rPr>
      </w:pPr>
      <w:r w:rsidRPr="00F057AB">
        <w:rPr>
          <w:sz w:val="22"/>
          <w:szCs w:val="22"/>
        </w:rPr>
        <w:t xml:space="preserve">Nová </w:t>
      </w:r>
      <w:r w:rsidR="00FA1AC7" w:rsidRPr="00F057AB">
        <w:rPr>
          <w:sz w:val="22"/>
          <w:szCs w:val="22"/>
        </w:rPr>
        <w:t>omezení</w:t>
      </w:r>
      <w:r w:rsidRPr="00F057AB">
        <w:rPr>
          <w:sz w:val="22"/>
          <w:szCs w:val="22"/>
        </w:rPr>
        <w:t xml:space="preserve"> </w:t>
      </w:r>
      <w:r w:rsidR="00493435" w:rsidRPr="00F057AB">
        <w:rPr>
          <w:sz w:val="22"/>
          <w:szCs w:val="22"/>
        </w:rPr>
        <w:t xml:space="preserve">ve veřejné dopravě </w:t>
      </w:r>
      <w:r w:rsidRPr="00F057AB">
        <w:rPr>
          <w:sz w:val="22"/>
          <w:szCs w:val="22"/>
        </w:rPr>
        <w:t>od 7. 3. 2021 se týkají</w:t>
      </w:r>
      <w:r w:rsidR="00FA1AC7" w:rsidRPr="00F057AB">
        <w:rPr>
          <w:sz w:val="22"/>
          <w:szCs w:val="22"/>
        </w:rPr>
        <w:t xml:space="preserve"> </w:t>
      </w:r>
      <w:r w:rsidR="00493435" w:rsidRPr="00F057AB">
        <w:rPr>
          <w:sz w:val="22"/>
          <w:szCs w:val="22"/>
        </w:rPr>
        <w:t xml:space="preserve">zavedení prázdninového režimu a </w:t>
      </w:r>
      <w:r w:rsidR="00A86184" w:rsidRPr="00F057AB">
        <w:rPr>
          <w:sz w:val="22"/>
          <w:szCs w:val="22"/>
        </w:rPr>
        <w:t>částečné</w:t>
      </w:r>
      <w:r w:rsidR="00620150" w:rsidRPr="00F057AB">
        <w:rPr>
          <w:sz w:val="22"/>
          <w:szCs w:val="22"/>
        </w:rPr>
        <w:t>ho</w:t>
      </w:r>
      <w:r w:rsidR="00A86184" w:rsidRPr="00F057AB">
        <w:rPr>
          <w:sz w:val="22"/>
          <w:szCs w:val="22"/>
        </w:rPr>
        <w:t xml:space="preserve"> omezení dopravy</w:t>
      </w:r>
      <w:r w:rsidR="00620150" w:rsidRPr="00F057AB">
        <w:rPr>
          <w:sz w:val="22"/>
          <w:szCs w:val="22"/>
        </w:rPr>
        <w:t xml:space="preserve"> na páteřních linkách, zejména pak</w:t>
      </w:r>
      <w:r w:rsidR="00A86184" w:rsidRPr="00F057AB">
        <w:rPr>
          <w:sz w:val="22"/>
          <w:szCs w:val="22"/>
        </w:rPr>
        <w:t xml:space="preserve"> v relaci Jihlava – Brno v pracovní dny.</w:t>
      </w:r>
      <w:r w:rsidR="00493435" w:rsidRPr="00F057AB">
        <w:rPr>
          <w:sz w:val="22"/>
          <w:szCs w:val="22"/>
        </w:rPr>
        <w:t xml:space="preserve"> V níže uvedeném seznamu linek s redukcemi není zohledněn prázdninový režim.</w:t>
      </w:r>
    </w:p>
    <w:p w:rsidR="00DA5D15" w:rsidRPr="00F057AB" w:rsidRDefault="00DA5D15" w:rsidP="00DA5D15">
      <w:pPr>
        <w:jc w:val="both"/>
        <w:rPr>
          <w:rFonts w:ascii="Arial" w:hAnsi="Arial" w:cs="Arial"/>
        </w:rPr>
      </w:pPr>
    </w:p>
    <w:p w:rsidR="00B6685B" w:rsidRPr="00F057AB" w:rsidRDefault="00577352" w:rsidP="00542E5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ICOM transport a.s.</w:t>
      </w:r>
    </w:p>
    <w:p w:rsidR="00542E50" w:rsidRPr="00F057AB" w:rsidRDefault="00542E50" w:rsidP="00542E5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350031 Pelhřimov – Kojčice – Velký Rybník - Humpolec – Havlíčkův Brod</w:t>
      </w:r>
    </w:p>
    <w:p w:rsidR="00744389" w:rsidRPr="00F057AB" w:rsidRDefault="00620E6E" w:rsidP="00744389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</w:t>
      </w:r>
      <w:r w:rsidR="009A525A" w:rsidRPr="00F057AB">
        <w:rPr>
          <w:rFonts w:ascii="Arial" w:hAnsi="Arial" w:cs="Arial"/>
        </w:rPr>
        <w:t xml:space="preserve"> došlo</w:t>
      </w:r>
      <w:r w:rsidR="00542E50" w:rsidRPr="00F057AB">
        <w:rPr>
          <w:rFonts w:ascii="Arial" w:hAnsi="Arial" w:cs="Arial"/>
        </w:rPr>
        <w:t xml:space="preserve"> k omezení </w:t>
      </w:r>
      <w:r w:rsidR="00155303" w:rsidRPr="00F057AB">
        <w:rPr>
          <w:rFonts w:ascii="Arial" w:hAnsi="Arial" w:cs="Arial"/>
        </w:rPr>
        <w:t xml:space="preserve">víkendových </w:t>
      </w:r>
      <w:r w:rsidR="00577352" w:rsidRPr="00F057AB">
        <w:rPr>
          <w:rFonts w:ascii="Arial" w:hAnsi="Arial" w:cs="Arial"/>
        </w:rPr>
        <w:t xml:space="preserve">spojů </w:t>
      </w:r>
      <w:r w:rsidR="00155303" w:rsidRPr="00F057AB">
        <w:rPr>
          <w:rFonts w:ascii="Arial" w:hAnsi="Arial" w:cs="Arial"/>
        </w:rPr>
        <w:t xml:space="preserve">č. </w:t>
      </w:r>
      <w:r w:rsidR="004B5E26" w:rsidRPr="00F057AB">
        <w:rPr>
          <w:rFonts w:ascii="Arial" w:hAnsi="Arial" w:cs="Arial"/>
        </w:rPr>
        <w:t xml:space="preserve">101, 105, 109, 111, 113, 102, 104, 108, </w:t>
      </w:r>
      <w:r w:rsidR="008D21AB" w:rsidRPr="00F057AB">
        <w:rPr>
          <w:rFonts w:ascii="Arial" w:hAnsi="Arial" w:cs="Arial"/>
        </w:rPr>
        <w:t>112, 114</w:t>
      </w:r>
    </w:p>
    <w:p w:rsidR="00D41C4E" w:rsidRPr="00F057AB" w:rsidRDefault="00D41C4E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D41C4E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350160 Pelhřimov – Opatov – Jihlava</w:t>
      </w:r>
    </w:p>
    <w:p w:rsidR="00D41C4E" w:rsidRPr="00F057AB" w:rsidRDefault="009A525A" w:rsidP="00744389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došlo</w:t>
      </w:r>
      <w:r w:rsidR="00D41C4E" w:rsidRPr="00F057AB">
        <w:rPr>
          <w:rFonts w:ascii="Arial" w:hAnsi="Arial" w:cs="Arial"/>
        </w:rPr>
        <w:t xml:space="preserve"> k omezení spoje č. 3 jedoucího v pracovní dny.</w:t>
      </w:r>
    </w:p>
    <w:p w:rsidR="00D41C4E" w:rsidRPr="00F057AB" w:rsidRDefault="00D41C4E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350170 Pelhřimov – Kamenice nad Lipou – Častrov – Počátky</w:t>
      </w:r>
    </w:p>
    <w:p w:rsidR="004F4F5E" w:rsidRPr="00F057AB" w:rsidRDefault="004F4F5E" w:rsidP="004F4F5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kompletnímu omezení víkendové dopravy.</w:t>
      </w: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</w:rPr>
      </w:pPr>
    </w:p>
    <w:p w:rsidR="00744389" w:rsidRPr="00F057AB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350270 Humpolec – Ústí – Větrný Jeníkov –</w:t>
      </w:r>
      <w:r w:rsidR="008D21AB" w:rsidRPr="00F057AB">
        <w:rPr>
          <w:rFonts w:ascii="Arial" w:hAnsi="Arial" w:cs="Arial"/>
          <w:b/>
        </w:rPr>
        <w:t xml:space="preserve"> Jihlava</w:t>
      </w:r>
    </w:p>
    <w:p w:rsidR="00D455BC" w:rsidRPr="00F057AB" w:rsidRDefault="009A525A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</w:t>
      </w:r>
      <w:r w:rsidR="00620E6E" w:rsidRPr="00F057AB">
        <w:rPr>
          <w:rFonts w:ascii="Arial" w:hAnsi="Arial" w:cs="Arial"/>
        </w:rPr>
        <w:t xml:space="preserve"> k omezení víkendových spojů č. 101, 107, 100, 106</w:t>
      </w: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</w:rPr>
      </w:pP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350450 Pelhřimov – Humpolec – Jihlava – Velké Meziříčí – Brno</w:t>
      </w:r>
    </w:p>
    <w:p w:rsidR="00242478" w:rsidRPr="00F057AB" w:rsidRDefault="00A86184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z</w:t>
      </w:r>
      <w:r w:rsidR="00242478" w:rsidRPr="00F057AB">
        <w:rPr>
          <w:rFonts w:ascii="Arial" w:hAnsi="Arial" w:cs="Arial"/>
        </w:rPr>
        <w:t>krácení spoj</w:t>
      </w:r>
      <w:r w:rsidRPr="00F057AB">
        <w:rPr>
          <w:rFonts w:ascii="Arial" w:hAnsi="Arial" w:cs="Arial"/>
        </w:rPr>
        <w:t xml:space="preserve">e 101 pouze na relaci </w:t>
      </w:r>
      <w:r w:rsidR="00242478" w:rsidRPr="00F057AB">
        <w:rPr>
          <w:rFonts w:ascii="Arial" w:hAnsi="Arial" w:cs="Arial"/>
        </w:rPr>
        <w:t>Jihlava – Velká Bíteš</w:t>
      </w:r>
      <w:r w:rsidR="009E4F89" w:rsidRPr="00F057AB">
        <w:rPr>
          <w:rFonts w:ascii="Arial" w:hAnsi="Arial" w:cs="Arial"/>
        </w:rPr>
        <w:t>.</w:t>
      </w:r>
    </w:p>
    <w:p w:rsidR="00A86184" w:rsidRPr="00F057AB" w:rsidRDefault="00A86184" w:rsidP="00D455B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 omezení </w:t>
      </w:r>
      <w:r w:rsidR="009E4F89" w:rsidRPr="00F057AB">
        <w:rPr>
          <w:rFonts w:ascii="Arial" w:hAnsi="Arial" w:cs="Arial"/>
        </w:rPr>
        <w:t>spojů 1, 4, 5, 7, 10, 13 jedoucí</w:t>
      </w:r>
      <w:r w:rsidR="009D7F98" w:rsidRPr="00F057AB">
        <w:rPr>
          <w:rFonts w:ascii="Arial" w:hAnsi="Arial" w:cs="Arial"/>
        </w:rPr>
        <w:t>ch</w:t>
      </w:r>
      <w:r w:rsidR="009E4F89" w:rsidRPr="00F057AB">
        <w:rPr>
          <w:rFonts w:ascii="Arial" w:hAnsi="Arial" w:cs="Arial"/>
        </w:rPr>
        <w:t xml:space="preserve"> v pracovní dny.</w:t>
      </w: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</w:rPr>
      </w:pPr>
    </w:p>
    <w:p w:rsidR="00242478" w:rsidRPr="00F057AB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350550 Stojčín – Počátky – Batelov – Třešť – Telč</w:t>
      </w:r>
    </w:p>
    <w:p w:rsidR="004F4F5E" w:rsidRPr="00F057AB" w:rsidRDefault="004F4F5E" w:rsidP="004F4F5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kompletnímu omezení víkendové dopravy.</w:t>
      </w:r>
    </w:p>
    <w:p w:rsidR="00242478" w:rsidRPr="00F057AB" w:rsidRDefault="00242478" w:rsidP="00242478">
      <w:pPr>
        <w:spacing w:line="240" w:lineRule="auto"/>
        <w:jc w:val="both"/>
        <w:rPr>
          <w:rFonts w:ascii="Arial" w:hAnsi="Arial" w:cs="Arial"/>
          <w:b/>
        </w:rPr>
      </w:pPr>
    </w:p>
    <w:p w:rsidR="00825022" w:rsidRPr="00F057AB" w:rsidRDefault="00750C1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>Linka 350610 Pelhřimov – Počátky – Stojčín</w:t>
      </w:r>
    </w:p>
    <w:p w:rsidR="00750C1E" w:rsidRPr="00F057AB" w:rsidRDefault="004F4F5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</w:rPr>
        <w:t>Od 9. 1. 2021 došlo ke k</w:t>
      </w:r>
      <w:r w:rsidR="00750C1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 omezení víkendové dopravy.</w:t>
      </w:r>
    </w:p>
    <w:p w:rsidR="00D8395E" w:rsidRPr="00F057AB" w:rsidRDefault="00D8395E" w:rsidP="00750C1E">
      <w:pPr>
        <w:spacing w:line="240" w:lineRule="auto"/>
        <w:jc w:val="both"/>
        <w:rPr>
          <w:rFonts w:ascii="Arial" w:hAnsi="Arial" w:cs="Arial"/>
        </w:rPr>
      </w:pPr>
    </w:p>
    <w:p w:rsidR="00750C1E" w:rsidRPr="00F057AB" w:rsidRDefault="00750C1E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760420 Jihlava – Velká Bíteš – Brno</w:t>
      </w:r>
    </w:p>
    <w:p w:rsidR="00750C1E" w:rsidRPr="00F057AB" w:rsidRDefault="00345191" w:rsidP="00750C1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8D5525" w:rsidRPr="00F057AB">
        <w:rPr>
          <w:rFonts w:ascii="Arial" w:hAnsi="Arial" w:cs="Arial"/>
        </w:rPr>
        <w:t>mezení víkendových spojů č. 101, 102, 112</w:t>
      </w:r>
      <w:r w:rsidRPr="00F057AB">
        <w:rPr>
          <w:rFonts w:ascii="Arial" w:hAnsi="Arial" w:cs="Arial"/>
        </w:rPr>
        <w:t>.</w:t>
      </w:r>
    </w:p>
    <w:p w:rsidR="00345191" w:rsidRPr="00F057AB" w:rsidRDefault="00345191" w:rsidP="0034519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1, 6, 11, 14, 15, 18, 20, 26 jedoucí</w:t>
      </w:r>
      <w:r w:rsidR="009D7F98" w:rsidRPr="00F057AB">
        <w:rPr>
          <w:rFonts w:ascii="Arial" w:hAnsi="Arial" w:cs="Arial"/>
        </w:rPr>
        <w:t>ch</w:t>
      </w:r>
      <w:r w:rsidRPr="00F057AB">
        <w:rPr>
          <w:rFonts w:ascii="Arial" w:hAnsi="Arial" w:cs="Arial"/>
        </w:rPr>
        <w:t xml:space="preserve"> v pracovní dny.</w:t>
      </w:r>
    </w:p>
    <w:p w:rsidR="008D5525" w:rsidRPr="00F057AB" w:rsidRDefault="008D5525" w:rsidP="00750C1E">
      <w:pPr>
        <w:spacing w:line="240" w:lineRule="auto"/>
        <w:jc w:val="both"/>
        <w:rPr>
          <w:rFonts w:ascii="Arial" w:hAnsi="Arial" w:cs="Arial"/>
        </w:rPr>
      </w:pPr>
    </w:p>
    <w:p w:rsidR="008D5525" w:rsidRPr="00F057AB" w:rsidRDefault="008D5525" w:rsidP="00750C1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760440 Jihlava – Pelhřimov – Čechtice</w:t>
      </w:r>
    </w:p>
    <w:p w:rsidR="008D5525" w:rsidRPr="00F057AB" w:rsidRDefault="00D8395E" w:rsidP="00750C1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 omezení </w:t>
      </w:r>
      <w:r w:rsidR="008D5525" w:rsidRPr="00F057AB">
        <w:rPr>
          <w:rFonts w:ascii="Arial" w:hAnsi="Arial" w:cs="Arial"/>
        </w:rPr>
        <w:t>víkendo</w:t>
      </w:r>
      <w:r w:rsidR="003E59E4" w:rsidRPr="00F057AB">
        <w:rPr>
          <w:rFonts w:ascii="Arial" w:hAnsi="Arial" w:cs="Arial"/>
        </w:rPr>
        <w:t>vých spojů č. 101, 104, 105, 106, 109</w:t>
      </w:r>
      <w:r w:rsidR="008D5525" w:rsidRPr="00F057AB">
        <w:rPr>
          <w:rFonts w:ascii="Arial" w:hAnsi="Arial" w:cs="Arial"/>
        </w:rPr>
        <w:t>, 110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F07D80" w:rsidRPr="00F057AB" w:rsidRDefault="00F07D8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760460 </w:t>
      </w:r>
      <w:r w:rsidR="00256C28" w:rsidRPr="00F057AB">
        <w:rPr>
          <w:rFonts w:ascii="Arial" w:hAnsi="Arial" w:cs="Arial"/>
          <w:b/>
        </w:rPr>
        <w:t>Jihlava – Nová Říše</w:t>
      </w:r>
    </w:p>
    <w:p w:rsidR="00256C28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256C28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256C28" w:rsidRPr="00F057AB">
        <w:rPr>
          <w:rFonts w:ascii="Arial" w:hAnsi="Arial" w:cs="Arial"/>
        </w:rPr>
        <w:t xml:space="preserve"> omezení víkendové dopravy 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256C28" w:rsidRPr="00F057AB" w:rsidRDefault="00256C28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760470 Jihlava – Telč – Mrákotín</w:t>
      </w:r>
    </w:p>
    <w:p w:rsidR="00256C28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56C28" w:rsidRPr="00F057AB">
        <w:rPr>
          <w:rFonts w:ascii="Arial" w:hAnsi="Arial" w:cs="Arial"/>
        </w:rPr>
        <w:t xml:space="preserve">mezení víkendových spojů č. 6, </w:t>
      </w:r>
      <w:r w:rsidR="005C099E" w:rsidRPr="00F057AB">
        <w:rPr>
          <w:rFonts w:ascii="Arial" w:hAnsi="Arial" w:cs="Arial"/>
        </w:rPr>
        <w:t>11, 17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760471 Jihlava – Stará Říše – Zadní Vydří</w:t>
      </w:r>
    </w:p>
    <w:p w:rsidR="005C099E" w:rsidRPr="00F057AB" w:rsidRDefault="00D8395E" w:rsidP="005C09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760520 Jihlava – Kněžice – Předín – Želetava</w:t>
      </w:r>
    </w:p>
    <w:p w:rsidR="00744E5C" w:rsidRPr="00F057AB" w:rsidRDefault="00D8395E" w:rsidP="00744E5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744E5C" w:rsidRPr="00F057AB">
        <w:rPr>
          <w:rFonts w:ascii="Arial" w:hAnsi="Arial" w:cs="Arial"/>
        </w:rPr>
        <w:t>mezení víkendových spojů č. 101, 102, 107, 108</w:t>
      </w:r>
    </w:p>
    <w:p w:rsidR="005C099E" w:rsidRPr="00F057AB" w:rsidRDefault="005C099E" w:rsidP="002321E0">
      <w:pPr>
        <w:spacing w:line="240" w:lineRule="auto"/>
        <w:jc w:val="both"/>
        <w:rPr>
          <w:rFonts w:ascii="Arial" w:hAnsi="Arial" w:cs="Arial"/>
        </w:rPr>
      </w:pPr>
    </w:p>
    <w:p w:rsidR="00744E5C" w:rsidRPr="00F057AB" w:rsidRDefault="00744E5C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760550 Jihlava – Kamenice, Kamenička</w:t>
      </w:r>
    </w:p>
    <w:p w:rsidR="00D8395E" w:rsidRPr="00F057AB" w:rsidRDefault="00D8395E" w:rsidP="00D8395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760552 Jihlava – Kamenice,</w:t>
      </w:r>
      <w:r w:rsidR="001849E9" w:rsidRPr="00F057AB">
        <w:rPr>
          <w:rFonts w:ascii="Arial" w:hAnsi="Arial" w:cs="Arial"/>
          <w:b/>
        </w:rPr>
        <w:t xml:space="preserve"> </w:t>
      </w:r>
      <w:r w:rsidRPr="00F057AB">
        <w:rPr>
          <w:rFonts w:ascii="Arial" w:hAnsi="Arial" w:cs="Arial"/>
          <w:b/>
        </w:rPr>
        <w:t>Vržanov – Kamenice – Měřín</w:t>
      </w:r>
    </w:p>
    <w:p w:rsidR="002321E0" w:rsidRPr="00F057AB" w:rsidRDefault="00D8395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321E0" w:rsidRPr="00F057AB">
        <w:rPr>
          <w:rFonts w:ascii="Arial" w:hAnsi="Arial" w:cs="Arial"/>
        </w:rPr>
        <w:t xml:space="preserve">mezení </w:t>
      </w:r>
      <w:r w:rsidR="001849E9" w:rsidRPr="00F057AB">
        <w:rPr>
          <w:rFonts w:ascii="Arial" w:hAnsi="Arial" w:cs="Arial"/>
        </w:rPr>
        <w:t xml:space="preserve">víkendových spojů č. 101, 102, 107, 108 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760580 Jihlava – Bohdalov – Žďár nad Sázavou</w:t>
      </w:r>
    </w:p>
    <w:p w:rsidR="001849E9" w:rsidRPr="00F057AB" w:rsidRDefault="0053449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 a k o</w:t>
      </w:r>
      <w:r w:rsidR="001849E9" w:rsidRPr="00F057AB">
        <w:rPr>
          <w:rFonts w:ascii="Arial" w:hAnsi="Arial" w:cs="Arial"/>
        </w:rPr>
        <w:t>mezení posilových spojů č. 43 a 44.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760591 Jihlava – Polná – Arnolec – Měřín</w:t>
      </w:r>
    </w:p>
    <w:p w:rsidR="004D273B" w:rsidRPr="00F057AB" w:rsidRDefault="0053449E" w:rsidP="004D273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D273B" w:rsidRPr="00F057AB">
        <w:rPr>
          <w:rFonts w:ascii="Arial" w:hAnsi="Arial" w:cs="Arial"/>
        </w:rPr>
        <w:t>mezení víkendo</w:t>
      </w:r>
      <w:r w:rsidRPr="00F057AB">
        <w:rPr>
          <w:rFonts w:ascii="Arial" w:hAnsi="Arial" w:cs="Arial"/>
        </w:rPr>
        <w:t>vých spojů č. 5, 8, 13, 20, 21.</w:t>
      </w:r>
    </w:p>
    <w:p w:rsidR="001849E9" w:rsidRPr="00F057AB" w:rsidRDefault="001849E9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760610 Jihlava – Úsobí - Havlíčkův Brod</w:t>
      </w:r>
    </w:p>
    <w:p w:rsidR="002321E0" w:rsidRPr="00F057AB" w:rsidRDefault="0053449E" w:rsidP="002321E0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2321E0" w:rsidRPr="00F057AB">
        <w:rPr>
          <w:rFonts w:ascii="Arial" w:hAnsi="Arial" w:cs="Arial"/>
        </w:rPr>
        <w:t>mezení v</w:t>
      </w:r>
      <w:r w:rsidR="004D273B" w:rsidRPr="00F057AB">
        <w:rPr>
          <w:rFonts w:ascii="Arial" w:hAnsi="Arial" w:cs="Arial"/>
        </w:rPr>
        <w:t>íkendových spojů č. 101, 102, 107, 108</w:t>
      </w:r>
      <w:r w:rsidRPr="00F057AB">
        <w:rPr>
          <w:rFonts w:ascii="Arial" w:hAnsi="Arial" w:cs="Arial"/>
        </w:rPr>
        <w:t>.</w:t>
      </w:r>
      <w:r w:rsidR="004D273B" w:rsidRPr="00F057AB">
        <w:rPr>
          <w:rFonts w:ascii="Arial" w:hAnsi="Arial" w:cs="Arial"/>
        </w:rPr>
        <w:t xml:space="preserve"> </w:t>
      </w: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</w:rPr>
      </w:pPr>
    </w:p>
    <w:p w:rsidR="004D273B" w:rsidRPr="00F057AB" w:rsidRDefault="004D273B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760640 Jihlava – Vyskytná – Nový Rychnov – Nový Rychnov, Čejov</w:t>
      </w:r>
    </w:p>
    <w:p w:rsidR="004D273B" w:rsidRPr="00F057AB" w:rsidRDefault="0053449E" w:rsidP="004D273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4D273B" w:rsidRPr="00F057AB" w:rsidRDefault="004D273B" w:rsidP="004D273B">
      <w:pPr>
        <w:spacing w:line="240" w:lineRule="auto"/>
        <w:jc w:val="both"/>
        <w:rPr>
          <w:rFonts w:ascii="Arial" w:hAnsi="Arial" w:cs="Arial"/>
        </w:rPr>
      </w:pPr>
    </w:p>
    <w:p w:rsidR="004D273B" w:rsidRPr="00F057AB" w:rsidRDefault="004D273B" w:rsidP="004D273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760650 Jihlava – Rohozná – Jihlávka – Počátky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2321E0">
      <w:pPr>
        <w:spacing w:line="240" w:lineRule="auto"/>
        <w:jc w:val="both"/>
        <w:rPr>
          <w:rFonts w:ascii="Arial" w:hAnsi="Arial" w:cs="Arial"/>
        </w:rPr>
      </w:pPr>
    </w:p>
    <w:p w:rsidR="002321E0" w:rsidRPr="00F057AB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8D21AB" w:rsidRPr="00F057AB">
        <w:rPr>
          <w:rFonts w:ascii="Arial" w:hAnsi="Arial" w:cs="Arial"/>
          <w:b/>
        </w:rPr>
        <w:t>760770 Jihlava – Polná – Bohdalov – Žďár nad Sázavou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3449E" w:rsidRPr="00F057AB" w:rsidRDefault="0053449E" w:rsidP="002321E0">
      <w:pPr>
        <w:spacing w:line="240" w:lineRule="auto"/>
        <w:jc w:val="both"/>
        <w:rPr>
          <w:rFonts w:ascii="Arial" w:hAnsi="Arial" w:cs="Arial"/>
          <w:b/>
        </w:rPr>
      </w:pPr>
    </w:p>
    <w:p w:rsidR="00566F99" w:rsidRPr="00F057AB" w:rsidRDefault="00566F99" w:rsidP="002321E0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760790 Jihlava – Dobronín – Polná, Janovice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</w:rPr>
      </w:pP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790110 Želetava – Telč – Studená</w:t>
      </w:r>
    </w:p>
    <w:p w:rsidR="0053449E" w:rsidRPr="00F057AB" w:rsidRDefault="0053449E" w:rsidP="0053449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</w:p>
    <w:p w:rsidR="00566F99" w:rsidRPr="00F057AB" w:rsidRDefault="00566F99" w:rsidP="00566F99">
      <w:pPr>
        <w:spacing w:line="240" w:lineRule="auto"/>
        <w:jc w:val="both"/>
        <w:rPr>
          <w:rFonts w:ascii="Arial" w:hAnsi="Arial" w:cs="Arial"/>
        </w:rPr>
      </w:pPr>
    </w:p>
    <w:p w:rsidR="008D21AB" w:rsidRPr="00F057AB" w:rsidRDefault="008D21AB" w:rsidP="002321E0">
      <w:pPr>
        <w:spacing w:line="240" w:lineRule="auto"/>
        <w:jc w:val="both"/>
        <w:rPr>
          <w:rFonts w:ascii="Arial" w:hAnsi="Arial" w:cs="Arial"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ARRIVA Východní Čechy, a.s.</w:t>
      </w:r>
    </w:p>
    <w:p w:rsidR="00B6341C" w:rsidRPr="00F057AB" w:rsidRDefault="00B6341C" w:rsidP="00B6341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600000 Havlíčkův Brod – Česká Bělá – Havlíčkova Borová - Vepřová</w:t>
      </w:r>
    </w:p>
    <w:p w:rsidR="00B6341C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B6341C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B6341C" w:rsidRPr="00F057AB">
        <w:rPr>
          <w:rFonts w:ascii="Arial" w:hAnsi="Arial" w:cs="Arial"/>
        </w:rPr>
        <w:t xml:space="preserve"> omezení víkendové dopravy.</w:t>
      </w:r>
    </w:p>
    <w:p w:rsidR="00A07BD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</w:p>
    <w:p w:rsidR="00A07BDE" w:rsidRPr="00F057AB" w:rsidRDefault="00A07BDE" w:rsidP="00A07BD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6000</w:t>
      </w:r>
      <w:r w:rsidRPr="00F057AB">
        <w:rPr>
          <w:rFonts w:ascii="Arial" w:hAnsi="Arial" w:cs="Arial"/>
          <w:b/>
        </w:rPr>
        <w:t>60</w:t>
      </w:r>
      <w:r w:rsidRPr="00F057AB">
        <w:rPr>
          <w:rFonts w:ascii="Arial" w:hAnsi="Arial" w:cs="Arial"/>
          <w:b/>
        </w:rPr>
        <w:t xml:space="preserve"> Havlíčkův Brod – Česká Bělá – Havlíčkova Borová </w:t>
      </w:r>
      <w:r w:rsidRPr="00F057AB">
        <w:rPr>
          <w:rFonts w:ascii="Arial" w:hAnsi="Arial" w:cs="Arial"/>
          <w:b/>
        </w:rPr>
        <w:t>–</w:t>
      </w:r>
      <w:r w:rsidRPr="00F057AB">
        <w:rPr>
          <w:rFonts w:ascii="Arial" w:hAnsi="Arial" w:cs="Arial"/>
          <w:b/>
        </w:rPr>
        <w:t xml:space="preserve"> Vepřová</w:t>
      </w:r>
    </w:p>
    <w:p w:rsidR="00A07BDE" w:rsidRPr="00F057AB" w:rsidRDefault="00A07BDE" w:rsidP="00A07BD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spoje č. 53 jedoucího v pracovní dny.</w:t>
      </w:r>
    </w:p>
    <w:p w:rsidR="00A07BD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</w:p>
    <w:p w:rsidR="00B6341C" w:rsidRPr="00F057AB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B6341C" w:rsidRPr="00F057AB" w:rsidRDefault="00B6341C" w:rsidP="00B6341C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>Linka 600080 Havlíčkův Brod – Vysoká – Šlapanov - Polná</w:t>
      </w:r>
    </w:p>
    <w:p w:rsidR="00B6341C" w:rsidRPr="00F057AB" w:rsidRDefault="0023146C" w:rsidP="00B6341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B6341C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B6341C" w:rsidRPr="00F057AB">
        <w:rPr>
          <w:rFonts w:ascii="Arial" w:hAnsi="Arial" w:cs="Arial"/>
        </w:rPr>
        <w:t xml:space="preserve"> omezení víkendové dopravy.</w:t>
      </w:r>
    </w:p>
    <w:p w:rsidR="0023146C" w:rsidRPr="00F057AB" w:rsidRDefault="0023146C" w:rsidP="00B6341C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dojde k omezení provozu spojů č. 3 a 6 jedoucích v pracovní dny. </w:t>
      </w:r>
    </w:p>
    <w:p w:rsidR="00B6341C" w:rsidRPr="00F057AB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600120 Havlíčkův Brod – Světlá nad Sázavou – Ledeč nad Sázavou - Praha</w:t>
      </w:r>
    </w:p>
    <w:p w:rsidR="00CD5C01" w:rsidRPr="00F057AB" w:rsidRDefault="006B45D2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19. 1. 2021 došlo k omezení provozu všech spojů na této lince.</w:t>
      </w:r>
    </w:p>
    <w:p w:rsidR="00CD5C01" w:rsidRPr="00F057AB" w:rsidRDefault="00CD5C01" w:rsidP="00C87AC8">
      <w:pPr>
        <w:spacing w:line="240" w:lineRule="auto"/>
        <w:jc w:val="both"/>
        <w:rPr>
          <w:rFonts w:ascii="Arial" w:hAnsi="Arial" w:cs="Arial"/>
          <w:b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600210 </w:t>
      </w:r>
      <w:r w:rsidR="00B6341C" w:rsidRPr="00F057AB">
        <w:rPr>
          <w:rFonts w:ascii="Arial" w:hAnsi="Arial" w:cs="Arial"/>
          <w:b/>
        </w:rPr>
        <w:t>Chotěboř – Vilémov - Golčův Jeníkov</w:t>
      </w:r>
    </w:p>
    <w:p w:rsidR="00C87AC8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</w:t>
      </w:r>
      <w:r w:rsidR="00B6341C" w:rsidRPr="00F057AB">
        <w:rPr>
          <w:rFonts w:ascii="Arial" w:hAnsi="Arial" w:cs="Arial"/>
        </w:rPr>
        <w:t xml:space="preserve">mezení </w:t>
      </w:r>
      <w:r w:rsidRPr="00F057AB">
        <w:rPr>
          <w:rFonts w:ascii="Arial" w:hAnsi="Arial" w:cs="Arial"/>
        </w:rPr>
        <w:t>víkendové dopravy.</w:t>
      </w:r>
    </w:p>
    <w:p w:rsidR="00CD5C01" w:rsidRPr="00F057AB" w:rsidRDefault="00CD5C01" w:rsidP="00C87AC8">
      <w:pPr>
        <w:spacing w:line="240" w:lineRule="auto"/>
        <w:jc w:val="both"/>
        <w:rPr>
          <w:rFonts w:ascii="Arial" w:hAnsi="Arial" w:cs="Arial"/>
        </w:rPr>
      </w:pP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600220 Habry - Golčův Jeníkov</w:t>
      </w:r>
    </w:p>
    <w:p w:rsidR="00CD5C01" w:rsidRPr="00F057AB" w:rsidRDefault="00CD5C01" w:rsidP="00CD5C0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dopravy.</w:t>
      </w: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600250 Chotěboř – Uhelná Příbram </w:t>
      </w:r>
      <w:r w:rsidR="00E31D21" w:rsidRPr="00F057AB">
        <w:rPr>
          <w:rFonts w:ascii="Arial" w:hAnsi="Arial" w:cs="Arial"/>
          <w:b/>
        </w:rPr>
        <w:t>–</w:t>
      </w:r>
      <w:r w:rsidRPr="00F057AB">
        <w:rPr>
          <w:rFonts w:ascii="Arial" w:hAnsi="Arial" w:cs="Arial"/>
          <w:b/>
        </w:rPr>
        <w:t xml:space="preserve"> </w:t>
      </w:r>
      <w:r w:rsidR="00E31D21" w:rsidRPr="00F057AB">
        <w:rPr>
          <w:rFonts w:ascii="Arial" w:hAnsi="Arial" w:cs="Arial"/>
          <w:b/>
        </w:rPr>
        <w:t>Vepříkov - Habry</w:t>
      </w:r>
    </w:p>
    <w:p w:rsidR="00C87AC8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C87AC8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C87AC8" w:rsidRPr="00F057AB">
        <w:rPr>
          <w:rFonts w:ascii="Arial" w:hAnsi="Arial" w:cs="Arial"/>
        </w:rPr>
        <w:t xml:space="preserve"> omezení víkendové </w:t>
      </w:r>
      <w:r w:rsidR="00E31D21" w:rsidRPr="00F057AB">
        <w:rPr>
          <w:rFonts w:ascii="Arial" w:hAnsi="Arial" w:cs="Arial"/>
        </w:rPr>
        <w:t>dopravy.</w:t>
      </w:r>
    </w:p>
    <w:p w:rsidR="00E31D21" w:rsidRPr="00F057AB" w:rsidRDefault="00E31D21" w:rsidP="00C87AC8">
      <w:pPr>
        <w:spacing w:line="240" w:lineRule="auto"/>
        <w:jc w:val="both"/>
        <w:rPr>
          <w:rFonts w:ascii="Arial" w:hAnsi="Arial" w:cs="Arial"/>
        </w:rPr>
      </w:pPr>
    </w:p>
    <w:p w:rsidR="00E31D21" w:rsidRPr="00F057AB" w:rsidRDefault="00E31D21" w:rsidP="00E31D2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600290 Chotěboř – Česká Bělá - Přibyslav</w:t>
      </w:r>
    </w:p>
    <w:p w:rsidR="00E31D21" w:rsidRPr="00F057AB" w:rsidRDefault="0023146C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E31D21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E31D21" w:rsidRPr="00F057AB">
        <w:rPr>
          <w:rFonts w:ascii="Arial" w:hAnsi="Arial" w:cs="Arial"/>
        </w:rPr>
        <w:t xml:space="preserve"> omezení víkendové dopravy.</w:t>
      </w:r>
    </w:p>
    <w:p w:rsidR="00E31D21" w:rsidRPr="00F057AB" w:rsidRDefault="00E31D21" w:rsidP="00C87AC8">
      <w:pPr>
        <w:spacing w:line="240" w:lineRule="auto"/>
        <w:jc w:val="both"/>
        <w:rPr>
          <w:rFonts w:ascii="Arial" w:hAnsi="Arial" w:cs="Arial"/>
        </w:rPr>
      </w:pPr>
    </w:p>
    <w:p w:rsidR="00E31D21" w:rsidRPr="00F057AB" w:rsidRDefault="00E31D21" w:rsidP="00E31D21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600300 Chotěboř – Oudoleň – Havlíčkova Borová - Vepřová</w:t>
      </w:r>
    </w:p>
    <w:p w:rsidR="00E31D21" w:rsidRPr="00F057AB" w:rsidRDefault="0023146C" w:rsidP="00E31D2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E31D21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E31D21" w:rsidRPr="00F057AB">
        <w:rPr>
          <w:rFonts w:ascii="Arial" w:hAnsi="Arial" w:cs="Arial"/>
        </w:rPr>
        <w:t xml:space="preserve"> omezení víkendové dopravy.</w:t>
      </w:r>
    </w:p>
    <w:p w:rsidR="0049445F" w:rsidRPr="00F057AB" w:rsidRDefault="0049445F" w:rsidP="00E31D21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600370 Chotěboř – Křemenice – Horní Bradlo</w:t>
      </w:r>
    </w:p>
    <w:p w:rsidR="0049445F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9445F" w:rsidRPr="00F057AB">
        <w:rPr>
          <w:rFonts w:ascii="Arial" w:hAnsi="Arial" w:cs="Arial"/>
        </w:rPr>
        <w:t>mezení spojů č. 51 a 52 jedoucích v pracovní dny.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600390 Chotěboř – Libice nad Doubravou – Maleč – Běstvina - Třemošnice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provozu spoje č. 21 jedoucího v pracovní dny.</w:t>
      </w:r>
    </w:p>
    <w:p w:rsidR="005D4763" w:rsidRPr="00F057AB" w:rsidRDefault="005D4763" w:rsidP="00E31D21">
      <w:pPr>
        <w:spacing w:line="240" w:lineRule="auto"/>
        <w:jc w:val="both"/>
        <w:rPr>
          <w:rFonts w:ascii="Arial" w:hAnsi="Arial" w:cs="Arial"/>
        </w:rPr>
      </w:pP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600391 Chotěboř – Maleč - Libice nad Doubravou – Chotěboř</w:t>
      </w:r>
    </w:p>
    <w:p w:rsidR="005D4763" w:rsidRPr="00F057AB" w:rsidRDefault="005D4763" w:rsidP="005D4763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provozu všech spojů na této lince.</w:t>
      </w:r>
    </w:p>
    <w:p w:rsidR="0068094B" w:rsidRPr="00F057AB" w:rsidRDefault="0068094B" w:rsidP="00E31D21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>Linka 600570 Ledeč n.Sáz. – Dolní Město – Lipnice n.Sáz. – Krásná Hora – Havlíčkův Brod</w:t>
      </w:r>
    </w:p>
    <w:p w:rsidR="0068094B" w:rsidRPr="00F057AB" w:rsidRDefault="005D4763" w:rsidP="0068094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</w:t>
      </w:r>
      <w:r w:rsidR="00CD5C01" w:rsidRPr="00F057AB">
        <w:rPr>
          <w:rFonts w:ascii="Arial" w:hAnsi="Arial" w:cs="Arial"/>
        </w:rPr>
        <w:t xml:space="preserve"> 9. 1. 2021 došlo ke k</w:t>
      </w:r>
      <w:r w:rsidR="0068094B" w:rsidRPr="00F057AB">
        <w:rPr>
          <w:rFonts w:ascii="Arial" w:hAnsi="Arial" w:cs="Arial"/>
        </w:rPr>
        <w:t>ompletní</w:t>
      </w:r>
      <w:r w:rsidR="00CD5C01" w:rsidRPr="00F057AB">
        <w:rPr>
          <w:rFonts w:ascii="Arial" w:hAnsi="Arial" w:cs="Arial"/>
        </w:rPr>
        <w:t>mu</w:t>
      </w:r>
      <w:r w:rsidR="0068094B" w:rsidRPr="00F057AB">
        <w:rPr>
          <w:rFonts w:ascii="Arial" w:hAnsi="Arial" w:cs="Arial"/>
        </w:rPr>
        <w:t xml:space="preserve"> omezení víkendové dopravy.</w:t>
      </w:r>
    </w:p>
    <w:p w:rsidR="006B45D2" w:rsidRPr="00F057AB" w:rsidRDefault="006B45D2" w:rsidP="0068094B">
      <w:pPr>
        <w:spacing w:line="240" w:lineRule="auto"/>
        <w:jc w:val="both"/>
        <w:rPr>
          <w:rFonts w:ascii="Arial" w:hAnsi="Arial" w:cs="Arial"/>
        </w:rPr>
      </w:pPr>
    </w:p>
    <w:p w:rsidR="006B45D2" w:rsidRPr="00F057AB" w:rsidRDefault="006B45D2" w:rsidP="006B45D2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600620 Ledeč n.Sáz. – Bojiště – Trpišovice - Dolní Město – Světlá n.Sáz.</w:t>
      </w:r>
    </w:p>
    <w:p w:rsidR="006B45D2" w:rsidRPr="00F057AB" w:rsidRDefault="006B45D2" w:rsidP="006B45D2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K zahájení provozu víkendových spojů dojde až po skončení restriktivních opatření.</w:t>
      </w:r>
    </w:p>
    <w:p w:rsidR="0068094B" w:rsidRPr="00F057AB" w:rsidRDefault="0068094B" w:rsidP="0068094B">
      <w:pPr>
        <w:spacing w:line="240" w:lineRule="auto"/>
        <w:jc w:val="both"/>
        <w:rPr>
          <w:rFonts w:ascii="Arial" w:hAnsi="Arial" w:cs="Arial"/>
        </w:rPr>
      </w:pPr>
    </w:p>
    <w:p w:rsidR="0049445F" w:rsidRPr="00F057AB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600650 Ledeč n.Sáz. – Pavlov – Světlá n.Sázavou – Havlíčkův Brod</w:t>
      </w:r>
    </w:p>
    <w:p w:rsidR="0049445F" w:rsidRPr="00F057AB" w:rsidRDefault="006B45D2" w:rsidP="0049445F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 o</w:t>
      </w:r>
      <w:r w:rsidR="0049445F" w:rsidRPr="00F057AB">
        <w:rPr>
          <w:rFonts w:ascii="Arial" w:hAnsi="Arial" w:cs="Arial"/>
        </w:rPr>
        <w:t xml:space="preserve">mezení spojů č. 24, 27, </w:t>
      </w:r>
      <w:r w:rsidR="00CC7546" w:rsidRPr="00F057AB">
        <w:rPr>
          <w:rFonts w:ascii="Arial" w:hAnsi="Arial" w:cs="Arial"/>
        </w:rPr>
        <w:t>45 s 48</w:t>
      </w:r>
      <w:r w:rsidR="0049445F" w:rsidRPr="00F057AB">
        <w:rPr>
          <w:rFonts w:ascii="Arial" w:hAnsi="Arial" w:cs="Arial"/>
        </w:rPr>
        <w:t xml:space="preserve"> jedoucích v pracovní dny.</w:t>
      </w:r>
    </w:p>
    <w:p w:rsidR="006B45D2" w:rsidRPr="00F057AB" w:rsidRDefault="006B45D2" w:rsidP="0049445F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</w:t>
      </w:r>
      <w:r w:rsidR="003F225D" w:rsidRPr="00F057AB">
        <w:rPr>
          <w:rFonts w:ascii="Arial" w:hAnsi="Arial" w:cs="Arial"/>
        </w:rPr>
        <w:t xml:space="preserve">. 11 a </w:t>
      </w:r>
      <w:r w:rsidRPr="00F057AB">
        <w:rPr>
          <w:rFonts w:ascii="Arial" w:hAnsi="Arial" w:cs="Arial"/>
        </w:rPr>
        <w:t xml:space="preserve"> 22</w:t>
      </w:r>
      <w:r w:rsidR="003F225D" w:rsidRPr="00F057AB">
        <w:rPr>
          <w:rFonts w:ascii="Arial" w:hAnsi="Arial" w:cs="Arial"/>
        </w:rPr>
        <w:t xml:space="preserve">, </w:t>
      </w:r>
      <w:r w:rsidRPr="00F057AB">
        <w:rPr>
          <w:rFonts w:ascii="Arial" w:hAnsi="Arial" w:cs="Arial"/>
        </w:rPr>
        <w:t xml:space="preserve"> jedoucích v pracovní dny.</w:t>
      </w:r>
    </w:p>
    <w:p w:rsidR="0049445F" w:rsidRPr="00F057AB" w:rsidRDefault="0049445F" w:rsidP="0068094B">
      <w:pPr>
        <w:spacing w:line="240" w:lineRule="auto"/>
        <w:jc w:val="both"/>
        <w:rPr>
          <w:rFonts w:ascii="Arial" w:hAnsi="Arial" w:cs="Arial"/>
        </w:rPr>
      </w:pPr>
    </w:p>
    <w:p w:rsidR="0068094B" w:rsidRPr="00F057AB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600930 Havlíčkův Brod – Lučice – Malčín – Světlá n.Sázavou</w:t>
      </w:r>
    </w:p>
    <w:p w:rsidR="0068094B" w:rsidRPr="00F057AB" w:rsidRDefault="003F225D" w:rsidP="0068094B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68094B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68094B" w:rsidRPr="00F057AB">
        <w:rPr>
          <w:rFonts w:ascii="Arial" w:hAnsi="Arial" w:cs="Arial"/>
        </w:rPr>
        <w:t xml:space="preserve"> omezení víkendové dopravy.</w:t>
      </w:r>
    </w:p>
    <w:p w:rsidR="00C87AC8" w:rsidRPr="00F057AB" w:rsidRDefault="00C87AC8" w:rsidP="00C87AC8">
      <w:pPr>
        <w:spacing w:line="240" w:lineRule="auto"/>
        <w:jc w:val="both"/>
        <w:rPr>
          <w:rFonts w:ascii="Arial" w:hAnsi="Arial" w:cs="Arial"/>
        </w:rPr>
      </w:pPr>
    </w:p>
    <w:p w:rsidR="0079293E" w:rsidRPr="00F057AB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600950 Havlíčkův Brod – Horní Krupá – Chotěboř</w:t>
      </w:r>
    </w:p>
    <w:p w:rsidR="0079293E" w:rsidRPr="00F057AB" w:rsidRDefault="003F225D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79293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79293E" w:rsidRPr="00F057AB">
        <w:rPr>
          <w:rFonts w:ascii="Arial" w:hAnsi="Arial" w:cs="Arial"/>
        </w:rPr>
        <w:t xml:space="preserve"> omezení víkendové dopravy.</w:t>
      </w:r>
    </w:p>
    <w:p w:rsidR="00A07BD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č. 15 a 18 jedoucích v pracovní dny.</w:t>
      </w:r>
    </w:p>
    <w:p w:rsidR="0079293E" w:rsidRPr="00F057AB" w:rsidRDefault="0079293E" w:rsidP="00C87AC8">
      <w:pPr>
        <w:spacing w:line="240" w:lineRule="auto"/>
        <w:jc w:val="both"/>
        <w:rPr>
          <w:rFonts w:ascii="Arial" w:hAnsi="Arial" w:cs="Arial"/>
        </w:rPr>
      </w:pPr>
    </w:p>
    <w:p w:rsidR="003F225D" w:rsidRPr="00F057AB" w:rsidRDefault="003F225D" w:rsidP="003F225D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600960 Havlíčkův Brod – </w:t>
      </w:r>
      <w:r w:rsidR="00E00AAE" w:rsidRPr="00F057AB">
        <w:rPr>
          <w:rFonts w:ascii="Arial" w:hAnsi="Arial" w:cs="Arial"/>
          <w:b/>
        </w:rPr>
        <w:t>Kámen – Habry</w:t>
      </w:r>
    </w:p>
    <w:p w:rsidR="00E00AAE" w:rsidRPr="00F057AB" w:rsidRDefault="00E00AAE" w:rsidP="00E00AAE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dopravy.</w:t>
      </w:r>
    </w:p>
    <w:p w:rsidR="003F225D" w:rsidRPr="00F057AB" w:rsidRDefault="003F225D" w:rsidP="00C87AC8">
      <w:pPr>
        <w:spacing w:line="240" w:lineRule="auto"/>
        <w:jc w:val="both"/>
        <w:rPr>
          <w:rFonts w:ascii="Arial" w:hAnsi="Arial" w:cs="Arial"/>
        </w:rPr>
      </w:pPr>
    </w:p>
    <w:p w:rsidR="0079293E" w:rsidRPr="00F057AB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600980 Havlíčkův Brod – Dlouhá Ves – Přibyslav - Polná</w:t>
      </w:r>
    </w:p>
    <w:p w:rsidR="0079293E" w:rsidRPr="00F057AB" w:rsidRDefault="00A07BDE" w:rsidP="00C87AC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</w:t>
      </w:r>
      <w:r w:rsidR="0079293E" w:rsidRPr="00F057AB">
        <w:rPr>
          <w:rFonts w:ascii="Arial" w:hAnsi="Arial" w:cs="Arial"/>
        </w:rPr>
        <w:t>ompletní</w:t>
      </w:r>
      <w:r w:rsidRPr="00F057AB">
        <w:rPr>
          <w:rFonts w:ascii="Arial" w:hAnsi="Arial" w:cs="Arial"/>
        </w:rPr>
        <w:t>mu</w:t>
      </w:r>
      <w:r w:rsidR="0079293E" w:rsidRPr="00F057AB">
        <w:rPr>
          <w:rFonts w:ascii="Arial" w:hAnsi="Arial" w:cs="Arial"/>
        </w:rPr>
        <w:t xml:space="preserve"> omezení víkendové dopravy.</w:t>
      </w:r>
    </w:p>
    <w:p w:rsidR="0079293E" w:rsidRPr="00F057AB" w:rsidRDefault="00A07BDE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 omezení spojů č. 17 a 18 jedoucích v pracovní dny.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</w:rPr>
      </w:pPr>
    </w:p>
    <w:p w:rsidR="00663296" w:rsidRPr="00F057AB" w:rsidRDefault="000B5B2C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TRADO-BUS, s.r.o.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790210 Třebíč – Telč- Studená</w:t>
      </w:r>
    </w:p>
    <w:p w:rsidR="00885C08" w:rsidRPr="00F057AB" w:rsidRDefault="00885C08" w:rsidP="00A46667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F01235" w:rsidRPr="00F057AB" w:rsidRDefault="00F01235" w:rsidP="00A46667">
      <w:pPr>
        <w:spacing w:line="240" w:lineRule="auto"/>
        <w:jc w:val="both"/>
        <w:rPr>
          <w:rFonts w:ascii="Arial" w:hAnsi="Arial" w:cs="Arial"/>
        </w:rPr>
      </w:pPr>
    </w:p>
    <w:p w:rsidR="00D574E8" w:rsidRPr="00F057AB" w:rsidRDefault="00D574E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790250 Třebíč – Brtnice – Jihlava</w:t>
      </w:r>
    </w:p>
    <w:p w:rsidR="00D574E8" w:rsidRPr="00F057AB" w:rsidRDefault="00885C0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D574E8" w:rsidRPr="00F057AB">
        <w:rPr>
          <w:rFonts w:ascii="Arial" w:hAnsi="Arial" w:cs="Arial"/>
        </w:rPr>
        <w:t>č. 103</w:t>
      </w:r>
      <w:r w:rsidRPr="00F057AB">
        <w:rPr>
          <w:rFonts w:ascii="Arial" w:hAnsi="Arial" w:cs="Arial"/>
        </w:rPr>
        <w:t xml:space="preserve"> a 104 a posilových spojů č. 7 a 16.</w:t>
      </w:r>
    </w:p>
    <w:p w:rsidR="00FA4A9E" w:rsidRPr="00F057AB" w:rsidRDefault="00FA4A9E" w:rsidP="00F93D12">
      <w:pPr>
        <w:jc w:val="both"/>
        <w:rPr>
          <w:rFonts w:ascii="Arial" w:hAnsi="Arial" w:cs="Arial"/>
        </w:rPr>
      </w:pPr>
    </w:p>
    <w:p w:rsidR="00FA4A9E" w:rsidRPr="00F057AB" w:rsidRDefault="00FA4A9E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790370 Třebíč – Hrotovice – Rouchovany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FA4A9E" w:rsidRPr="00F057AB" w:rsidRDefault="00FA4A9E" w:rsidP="00F93D12">
      <w:pPr>
        <w:jc w:val="both"/>
        <w:rPr>
          <w:rFonts w:ascii="Arial" w:hAnsi="Arial" w:cs="Arial"/>
          <w:b/>
        </w:rPr>
      </w:pPr>
    </w:p>
    <w:p w:rsidR="00DF686B" w:rsidRPr="00F057AB" w:rsidRDefault="00124B0B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79040</w:t>
      </w:r>
      <w:r w:rsidR="00FA4A9E" w:rsidRPr="00F057AB">
        <w:rPr>
          <w:rFonts w:ascii="Arial" w:hAnsi="Arial" w:cs="Arial"/>
          <w:b/>
        </w:rPr>
        <w:t xml:space="preserve">0 Třebíč – </w:t>
      </w:r>
      <w:r w:rsidRPr="00F057AB">
        <w:rPr>
          <w:rFonts w:ascii="Arial" w:hAnsi="Arial" w:cs="Arial"/>
          <w:b/>
        </w:rPr>
        <w:t>Rouchovany – Biskupice-Pulkov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D574E8" w:rsidRPr="00F057AB" w:rsidRDefault="00D574E8" w:rsidP="00F93D12">
      <w:pPr>
        <w:jc w:val="both"/>
        <w:rPr>
          <w:rFonts w:ascii="Arial" w:hAnsi="Arial" w:cs="Arial"/>
        </w:rPr>
      </w:pPr>
    </w:p>
    <w:p w:rsidR="00D574E8" w:rsidRPr="00F057AB" w:rsidRDefault="00D574E8" w:rsidP="00D574E8">
      <w:pPr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790620 Moravské Budějovice – Jihlava</w:t>
      </w:r>
    </w:p>
    <w:p w:rsidR="00D574E8" w:rsidRPr="00F057AB" w:rsidRDefault="00885C08" w:rsidP="00D574E8">
      <w:pPr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D574E8" w:rsidRPr="00F057AB">
        <w:rPr>
          <w:rFonts w:ascii="Arial" w:hAnsi="Arial" w:cs="Arial"/>
        </w:rPr>
        <w:t xml:space="preserve">č. </w:t>
      </w:r>
      <w:r w:rsidR="00F43289" w:rsidRPr="00F057AB">
        <w:rPr>
          <w:rFonts w:ascii="Arial" w:hAnsi="Arial" w:cs="Arial"/>
        </w:rPr>
        <w:t>103 a 104</w:t>
      </w:r>
      <w:r w:rsidRPr="00F057AB">
        <w:rPr>
          <w:rFonts w:ascii="Arial" w:hAnsi="Arial" w:cs="Arial"/>
        </w:rPr>
        <w:t xml:space="preserve"> a posilových spojů č. 5 a 6.</w:t>
      </w:r>
    </w:p>
    <w:p w:rsidR="0048152E" w:rsidRPr="00F057AB" w:rsidRDefault="0048152E" w:rsidP="00F93D12">
      <w:pPr>
        <w:jc w:val="both"/>
        <w:rPr>
          <w:rFonts w:ascii="Arial" w:hAnsi="Arial" w:cs="Arial"/>
        </w:rPr>
      </w:pPr>
    </w:p>
    <w:p w:rsidR="0048152E" w:rsidRPr="00F057AB" w:rsidRDefault="0048152E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790690 Jemnice – Moravské Budějovice – Jaroměřice n. Rok. - Třebíč</w:t>
      </w:r>
    </w:p>
    <w:p w:rsidR="00DF686B" w:rsidRPr="00F057AB" w:rsidRDefault="00885C08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 1. 2021 došlo k omezení víkendových spojů </w:t>
      </w:r>
      <w:r w:rsidR="00155303" w:rsidRPr="00F057AB">
        <w:rPr>
          <w:rFonts w:ascii="Arial" w:hAnsi="Arial" w:cs="Arial"/>
        </w:rPr>
        <w:t xml:space="preserve">č. </w:t>
      </w:r>
      <w:r w:rsidR="0048152E" w:rsidRPr="00F057AB">
        <w:rPr>
          <w:rFonts w:ascii="Arial" w:hAnsi="Arial" w:cs="Arial"/>
        </w:rPr>
        <w:t>101, 102, 105, 106, 109, 110, 113, 114</w:t>
      </w:r>
      <w:r w:rsidR="00F43289" w:rsidRPr="00F057AB">
        <w:rPr>
          <w:rFonts w:ascii="Arial" w:hAnsi="Arial" w:cs="Arial"/>
        </w:rPr>
        <w:t>, 117, 118</w:t>
      </w:r>
      <w:r w:rsidR="00411836" w:rsidRPr="00F057AB">
        <w:rPr>
          <w:rFonts w:ascii="Arial" w:hAnsi="Arial" w:cs="Arial"/>
        </w:rPr>
        <w:t xml:space="preserve"> a posilových spojů č. 15 a 44</w:t>
      </w:r>
      <w:r w:rsidR="0048152E" w:rsidRPr="00F057AB">
        <w:rPr>
          <w:rFonts w:ascii="Arial" w:hAnsi="Arial" w:cs="Arial"/>
        </w:rPr>
        <w:t>.</w:t>
      </w:r>
    </w:p>
    <w:p w:rsidR="00124B0B" w:rsidRPr="00F057AB" w:rsidRDefault="00124B0B" w:rsidP="00F93D12">
      <w:pPr>
        <w:jc w:val="both"/>
        <w:rPr>
          <w:rFonts w:ascii="Arial" w:hAnsi="Arial" w:cs="Arial"/>
        </w:rPr>
      </w:pPr>
    </w:p>
    <w:p w:rsidR="00124B0B" w:rsidRPr="00F057AB" w:rsidRDefault="00124B0B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790710 Moravské Budějovice – Vysočany</w:t>
      </w:r>
    </w:p>
    <w:p w:rsidR="00885C08" w:rsidRPr="00F057AB" w:rsidRDefault="00885C08" w:rsidP="00885C08">
      <w:pPr>
        <w:spacing w:line="240" w:lineRule="auto"/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 1. 2021 došlo ke kompletnímu omezení víkendové dopravy</w:t>
      </w:r>
      <w:r w:rsidR="00F01235" w:rsidRPr="00F057AB">
        <w:rPr>
          <w:rFonts w:ascii="Arial" w:hAnsi="Arial" w:cs="Arial"/>
        </w:rPr>
        <w:t>.</w:t>
      </w:r>
    </w:p>
    <w:p w:rsidR="00155303" w:rsidRDefault="00155303" w:rsidP="00F93D12">
      <w:pPr>
        <w:jc w:val="both"/>
        <w:rPr>
          <w:rFonts w:ascii="Arial" w:hAnsi="Arial" w:cs="Arial"/>
        </w:rPr>
      </w:pPr>
    </w:p>
    <w:p w:rsidR="00F057AB" w:rsidRPr="00F057AB" w:rsidRDefault="00F057AB" w:rsidP="00F93D12">
      <w:pPr>
        <w:jc w:val="both"/>
        <w:rPr>
          <w:rFonts w:ascii="Arial" w:hAnsi="Arial" w:cs="Arial"/>
        </w:rPr>
      </w:pPr>
    </w:p>
    <w:p w:rsidR="0048152E" w:rsidRPr="00F057AB" w:rsidRDefault="000B5B2C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ZDAR, a.s.</w:t>
      </w:r>
    </w:p>
    <w:p w:rsidR="0048152E" w:rsidRPr="00F057AB" w:rsidRDefault="007E34FA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840103 Svratka – Herálec – Žďár nad Sázavou</w:t>
      </w:r>
    </w:p>
    <w:p w:rsidR="00536DB8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3A7DBF" w:rsidRPr="00F057AB">
        <w:rPr>
          <w:rFonts w:ascii="Arial" w:hAnsi="Arial" w:cs="Arial"/>
        </w:rPr>
        <w:t>mezení víkendových spojů č. 127, 130</w:t>
      </w:r>
    </w:p>
    <w:p w:rsidR="00EC1210" w:rsidRPr="00F057AB" w:rsidRDefault="00EC1210" w:rsidP="00F93D12">
      <w:pPr>
        <w:jc w:val="both"/>
        <w:rPr>
          <w:rFonts w:ascii="Arial" w:hAnsi="Arial" w:cs="Arial"/>
        </w:rPr>
      </w:pPr>
    </w:p>
    <w:p w:rsidR="00EC1210" w:rsidRPr="00F057AB" w:rsidRDefault="00EC1210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840105 Žďár nad Sázavou-Račín-Přibyslav</w:t>
      </w:r>
    </w:p>
    <w:p w:rsidR="00EC1210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C1210" w:rsidRPr="00F057AB">
        <w:rPr>
          <w:rFonts w:ascii="Arial" w:hAnsi="Arial" w:cs="Arial"/>
        </w:rPr>
        <w:t>mezení víkendových spojů č. 103, 112</w:t>
      </w:r>
    </w:p>
    <w:p w:rsidR="00F057AB" w:rsidRDefault="00F057AB" w:rsidP="00F93D12">
      <w:pPr>
        <w:jc w:val="both"/>
        <w:rPr>
          <w:rFonts w:ascii="Arial" w:hAnsi="Arial" w:cs="Arial"/>
          <w:b/>
        </w:rPr>
      </w:pPr>
    </w:p>
    <w:p w:rsidR="00EC1210" w:rsidRPr="00F057AB" w:rsidRDefault="00EC1210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840107 Žďár nad Sázavou-Sněžné-Spělkov</w:t>
      </w:r>
    </w:p>
    <w:p w:rsidR="00EC1210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C1210" w:rsidRPr="00F057AB">
        <w:rPr>
          <w:rFonts w:ascii="Arial" w:hAnsi="Arial" w:cs="Arial"/>
        </w:rPr>
        <w:t>mezení víkendových spojů č.108, 115</w:t>
      </w:r>
    </w:p>
    <w:p w:rsidR="004B11AC" w:rsidRPr="00F057AB" w:rsidRDefault="004B11AC" w:rsidP="00F93D12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840112 Žďár nad Sázavou-Měřín</w:t>
      </w:r>
    </w:p>
    <w:p w:rsidR="00614654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lastRenderedPageBreak/>
        <w:t>Od 9.1. 2021 došlo k o</w:t>
      </w:r>
      <w:r w:rsidR="004B11AC" w:rsidRPr="00F057AB">
        <w:rPr>
          <w:rFonts w:ascii="Arial" w:hAnsi="Arial" w:cs="Arial"/>
        </w:rPr>
        <w:t>mezení víkendových spojů č. 103, 106, 107, 108</w:t>
      </w:r>
    </w:p>
    <w:p w:rsidR="004B11AC" w:rsidRPr="00F057AB" w:rsidRDefault="004B11AC" w:rsidP="004B11AC">
      <w:pPr>
        <w:jc w:val="both"/>
        <w:rPr>
          <w:rFonts w:ascii="Arial" w:hAnsi="Arial" w:cs="Arial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840113 Nové Město na Moravě-Bobrová-Radešín-Bobrůvka</w:t>
      </w:r>
    </w:p>
    <w:p w:rsidR="004B11AC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4B11AC" w:rsidRPr="00F057AB">
        <w:rPr>
          <w:rFonts w:ascii="Arial" w:hAnsi="Arial" w:cs="Arial"/>
        </w:rPr>
        <w:t>mezení víkendových spojů č. 110, 113</w:t>
      </w:r>
    </w:p>
    <w:p w:rsidR="004B11AC" w:rsidRPr="00F057AB" w:rsidRDefault="004B11AC" w:rsidP="004B11AC">
      <w:pPr>
        <w:jc w:val="both"/>
        <w:rPr>
          <w:rFonts w:ascii="Arial" w:hAnsi="Arial" w:cs="Arial"/>
        </w:rPr>
      </w:pPr>
    </w:p>
    <w:p w:rsidR="004B11AC" w:rsidRPr="00F057AB" w:rsidRDefault="004B11AC" w:rsidP="004B11AC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840114 Žďár nad Sázavou-Mirošov-Moravec-Pikárec</w:t>
      </w:r>
    </w:p>
    <w:p w:rsidR="004B11AC" w:rsidRPr="00F057AB" w:rsidRDefault="00950BF7" w:rsidP="004B11AC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4B11AC" w:rsidRPr="00F057AB">
        <w:rPr>
          <w:rFonts w:ascii="Arial" w:hAnsi="Arial" w:cs="Arial"/>
        </w:rPr>
        <w:t>mezení víkendových spojů č. 103, 104, 109, 112</w:t>
      </w:r>
    </w:p>
    <w:p w:rsidR="00FC0468" w:rsidRPr="00F057AB" w:rsidRDefault="00FC0468" w:rsidP="004B11AC">
      <w:pPr>
        <w:jc w:val="both"/>
        <w:rPr>
          <w:rFonts w:ascii="Arial" w:hAnsi="Arial" w:cs="Arial"/>
        </w:rPr>
      </w:pPr>
    </w:p>
    <w:p w:rsidR="00536DB8" w:rsidRPr="00F057AB" w:rsidRDefault="00536DB8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840118 Nové Město na Mor. – Jimramov - Polička</w:t>
      </w:r>
    </w:p>
    <w:p w:rsidR="007E34FA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9.1. 2021 došlo k </w:t>
      </w:r>
      <w:r w:rsidR="001158D0" w:rsidRPr="00F057AB">
        <w:rPr>
          <w:rFonts w:ascii="Arial" w:hAnsi="Arial" w:cs="Arial"/>
        </w:rPr>
        <w:t>omezení nedělníc</w:t>
      </w:r>
      <w:r w:rsidR="00155303" w:rsidRPr="00F057AB">
        <w:rPr>
          <w:rFonts w:ascii="Arial" w:hAnsi="Arial" w:cs="Arial"/>
        </w:rPr>
        <w:t>h spojů a spojů provozovaných o</w:t>
      </w:r>
      <w:r w:rsidR="001158D0" w:rsidRPr="00F057AB">
        <w:rPr>
          <w:rFonts w:ascii="Arial" w:hAnsi="Arial" w:cs="Arial"/>
        </w:rPr>
        <w:t xml:space="preserve"> státních svátcích </w:t>
      </w:r>
      <w:r w:rsidR="001158D0" w:rsidRPr="00F057AB">
        <w:rPr>
          <w:rFonts w:ascii="Arial" w:hAnsi="Arial" w:cs="Arial"/>
        </w:rPr>
        <w:br/>
        <w:t>č.</w:t>
      </w:r>
      <w:r w:rsidR="00943CCE" w:rsidRPr="00F057AB">
        <w:rPr>
          <w:rFonts w:ascii="Arial" w:hAnsi="Arial" w:cs="Arial"/>
        </w:rPr>
        <w:t xml:space="preserve"> 108, 111.</w:t>
      </w:r>
    </w:p>
    <w:p w:rsidR="006043C1" w:rsidRPr="00F057AB" w:rsidRDefault="006043C1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2435D8" w:rsidRPr="00F057AB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  <w:b/>
          <w:bCs/>
          <w:color w:val="000000"/>
        </w:rPr>
        <w:t>L</w:t>
      </w:r>
      <w:r w:rsidR="002435D8" w:rsidRPr="00F057AB">
        <w:rPr>
          <w:rFonts w:ascii="Arial" w:hAnsi="Arial" w:cs="Arial"/>
          <w:b/>
          <w:bCs/>
          <w:color w:val="000000"/>
        </w:rPr>
        <w:t>inka 840201 Velké Meziříčí-Heřmanov-Bory,Horní Bory</w:t>
      </w:r>
    </w:p>
    <w:p w:rsidR="002435D8" w:rsidRPr="00F057AB" w:rsidRDefault="00950BF7" w:rsidP="002435D8">
      <w:pPr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2435D8" w:rsidRPr="00F057AB">
        <w:rPr>
          <w:rFonts w:ascii="Arial" w:hAnsi="Arial" w:cs="Arial"/>
        </w:rPr>
        <w:t>mezení víkendových spojů č. 101 a 102.</w:t>
      </w:r>
    </w:p>
    <w:p w:rsidR="002435D8" w:rsidRPr="00F057AB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8F2181" w:rsidRPr="00F057AB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  <w:b/>
          <w:bCs/>
          <w:color w:val="000000"/>
        </w:rPr>
        <w:t>Linka 840202 Velké Meziříčí-Bory-Křižanov</w:t>
      </w:r>
    </w:p>
    <w:p w:rsidR="008F2181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8F2181" w:rsidRPr="00F057AB">
        <w:rPr>
          <w:rFonts w:ascii="Arial" w:hAnsi="Arial" w:cs="Arial"/>
        </w:rPr>
        <w:t xml:space="preserve">mezení víkendových spojů č. </w:t>
      </w:r>
      <w:r w:rsidR="00A1597A" w:rsidRPr="00F057AB">
        <w:rPr>
          <w:rFonts w:ascii="Arial" w:hAnsi="Arial" w:cs="Arial"/>
        </w:rPr>
        <w:t>101, 104, 107, 108</w:t>
      </w:r>
    </w:p>
    <w:p w:rsidR="00C71AAD" w:rsidRPr="00F057AB" w:rsidRDefault="00C71AAD" w:rsidP="00F93D12">
      <w:pPr>
        <w:jc w:val="both"/>
        <w:rPr>
          <w:rFonts w:ascii="Arial" w:hAnsi="Arial" w:cs="Arial"/>
        </w:rPr>
      </w:pPr>
    </w:p>
    <w:p w:rsidR="00C71AAD" w:rsidRPr="00F057AB" w:rsidRDefault="00C71AAD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840204 Velké Meziříčí-Radostín nad Oslavou-Žďár nad Sázavou</w:t>
      </w:r>
    </w:p>
    <w:p w:rsidR="00C71AAD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C71AAD" w:rsidRPr="00F057AB">
        <w:rPr>
          <w:rFonts w:ascii="Arial" w:hAnsi="Arial" w:cs="Arial"/>
        </w:rPr>
        <w:t>mezení víkendových spojů č.101, 102, 109, 114</w:t>
      </w:r>
    </w:p>
    <w:p w:rsidR="00C71AAD" w:rsidRPr="00F057AB" w:rsidRDefault="00C71AAD" w:rsidP="00C71AAD">
      <w:pPr>
        <w:jc w:val="both"/>
        <w:rPr>
          <w:rFonts w:ascii="Arial" w:hAnsi="Arial" w:cs="Arial"/>
        </w:rPr>
      </w:pPr>
    </w:p>
    <w:p w:rsidR="00ED42BF" w:rsidRPr="00F057AB" w:rsidRDefault="00ED42BF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840206 Velké Meziříčí-Tasov-Ruda,Lhotka</w:t>
      </w:r>
    </w:p>
    <w:p w:rsidR="00ED42BF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D42BF" w:rsidRPr="00F057AB">
        <w:rPr>
          <w:rFonts w:ascii="Arial" w:hAnsi="Arial" w:cs="Arial"/>
        </w:rPr>
        <w:t>mezení víkendových spojů č.103, 121</w:t>
      </w:r>
    </w:p>
    <w:p w:rsidR="00C71AAD" w:rsidRPr="00F057AB" w:rsidRDefault="00C71AAD" w:rsidP="00C71AAD">
      <w:pPr>
        <w:jc w:val="both"/>
        <w:rPr>
          <w:rFonts w:ascii="Arial" w:hAnsi="Arial" w:cs="Arial"/>
        </w:rPr>
      </w:pPr>
    </w:p>
    <w:p w:rsidR="00ED42BF" w:rsidRPr="00F057AB" w:rsidRDefault="00ED42BF" w:rsidP="00C71AAD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840207 Velké Meziříčí-Nové Město na Moravě</w:t>
      </w:r>
    </w:p>
    <w:p w:rsidR="00ED42BF" w:rsidRPr="00F057AB" w:rsidRDefault="00950BF7" w:rsidP="00C71AAD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ED42BF" w:rsidRPr="00F057AB">
        <w:rPr>
          <w:rFonts w:ascii="Arial" w:hAnsi="Arial" w:cs="Arial"/>
        </w:rPr>
        <w:t>mezení víkendových spojů č.106, 107</w:t>
      </w:r>
    </w:p>
    <w:p w:rsidR="002435D8" w:rsidRPr="00F057AB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:rsidR="006043C1" w:rsidRPr="00F057AB" w:rsidRDefault="00311C4F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840209 Velké Meziříčí-Osové-Budišov-Hodov</w:t>
      </w:r>
    </w:p>
    <w:p w:rsidR="00311C4F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311C4F" w:rsidRPr="00F057AB">
        <w:rPr>
          <w:rFonts w:ascii="Arial" w:hAnsi="Arial" w:cs="Arial"/>
        </w:rPr>
        <w:t>mezení víkendových spojů č. 103, 110, 117, 118, 119, 120</w:t>
      </w:r>
    </w:p>
    <w:p w:rsidR="00311C4F" w:rsidRPr="00F057AB" w:rsidRDefault="00311C4F" w:rsidP="00F93D12">
      <w:pPr>
        <w:jc w:val="both"/>
        <w:rPr>
          <w:rFonts w:ascii="Arial" w:hAnsi="Arial" w:cs="Arial"/>
        </w:rPr>
      </w:pPr>
    </w:p>
    <w:p w:rsidR="00D61291" w:rsidRPr="00F057AB" w:rsidRDefault="00D61291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840211 Velké Meziříčí-Lavičky,Závist-Velké Meziříčí</w:t>
      </w:r>
    </w:p>
    <w:p w:rsidR="00D61291" w:rsidRPr="00F057AB" w:rsidRDefault="00950BF7" w:rsidP="00F93D1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D61291" w:rsidRPr="00F057AB">
        <w:rPr>
          <w:rFonts w:ascii="Arial" w:hAnsi="Arial" w:cs="Arial"/>
        </w:rPr>
        <w:t>mezení víkendových spojů č. 103, 105</w:t>
      </w:r>
    </w:p>
    <w:p w:rsidR="00DF7B8D" w:rsidRPr="00F057AB" w:rsidRDefault="00DF7B8D" w:rsidP="00F93D12">
      <w:pPr>
        <w:jc w:val="both"/>
        <w:rPr>
          <w:rFonts w:ascii="Arial" w:hAnsi="Arial" w:cs="Arial"/>
        </w:rPr>
      </w:pPr>
    </w:p>
    <w:p w:rsidR="00311C4F" w:rsidRPr="00F057AB" w:rsidRDefault="00DF7B8D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="00311C4F" w:rsidRPr="00F057AB">
        <w:rPr>
          <w:rFonts w:ascii="Arial" w:hAnsi="Arial" w:cs="Arial"/>
          <w:b/>
          <w:bCs/>
          <w:color w:val="000000"/>
        </w:rPr>
        <w:t xml:space="preserve"> </w:t>
      </w:r>
      <w:r w:rsidRPr="00F057AB">
        <w:rPr>
          <w:rFonts w:ascii="Arial" w:hAnsi="Arial" w:cs="Arial"/>
          <w:b/>
          <w:bCs/>
          <w:color w:val="000000"/>
        </w:rPr>
        <w:t>840213 Velké Meziříčí-Křoví</w:t>
      </w:r>
    </w:p>
    <w:p w:rsidR="00DF7B8D" w:rsidRPr="00F057AB" w:rsidRDefault="00950BF7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>Od 9.1. 2021 došlo k o</w:t>
      </w:r>
      <w:r w:rsidR="00DF7B8D" w:rsidRPr="00F057AB">
        <w:rPr>
          <w:rFonts w:ascii="Arial" w:hAnsi="Arial" w:cs="Arial"/>
          <w:bCs/>
          <w:color w:val="000000"/>
        </w:rPr>
        <w:t>mezení víkendových spojů č. 111, 113</w:t>
      </w:r>
    </w:p>
    <w:p w:rsidR="00DF7B8D" w:rsidRPr="00F057AB" w:rsidRDefault="00DF7B8D" w:rsidP="00F93D12">
      <w:pPr>
        <w:jc w:val="both"/>
        <w:rPr>
          <w:rFonts w:ascii="Arial" w:hAnsi="Arial" w:cs="Arial"/>
          <w:bCs/>
          <w:color w:val="000000"/>
        </w:rPr>
      </w:pPr>
    </w:p>
    <w:p w:rsidR="00DF7B8D" w:rsidRPr="00F057AB" w:rsidRDefault="00245FE9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Pr="00F057AB">
        <w:rPr>
          <w:rFonts w:ascii="Arial" w:hAnsi="Arial" w:cs="Arial"/>
          <w:b/>
        </w:rPr>
        <w:t>840215 Velké Meziříčí-Dolní Rožínka-Bystřice nad Pernštejnem</w:t>
      </w:r>
    </w:p>
    <w:p w:rsidR="00245FE9" w:rsidRPr="00F057AB" w:rsidRDefault="00950BF7" w:rsidP="00245FE9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>Od 9.1. 2021 došlo k o</w:t>
      </w:r>
      <w:r w:rsidR="00245FE9" w:rsidRPr="00F057AB">
        <w:rPr>
          <w:rFonts w:ascii="Arial" w:hAnsi="Arial" w:cs="Arial"/>
          <w:bCs/>
          <w:color w:val="000000"/>
        </w:rPr>
        <w:t>mezení víkendových spojů č. 101, 106</w:t>
      </w:r>
    </w:p>
    <w:p w:rsidR="00245FE9" w:rsidRPr="00F057AB" w:rsidRDefault="00245FE9" w:rsidP="00F93D12">
      <w:pPr>
        <w:jc w:val="both"/>
        <w:rPr>
          <w:rFonts w:ascii="Arial" w:hAnsi="Arial" w:cs="Arial"/>
          <w:bCs/>
          <w:color w:val="000000"/>
        </w:rPr>
      </w:pPr>
    </w:p>
    <w:p w:rsidR="00DF7B8D" w:rsidRPr="00F057AB" w:rsidRDefault="00245FE9" w:rsidP="00F93D1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  <w:bCs/>
          <w:color w:val="000000"/>
        </w:rPr>
        <w:t xml:space="preserve">Linka </w:t>
      </w:r>
      <w:r w:rsidRPr="00F057AB">
        <w:rPr>
          <w:rFonts w:ascii="Arial" w:hAnsi="Arial" w:cs="Arial"/>
          <w:b/>
        </w:rPr>
        <w:t>840301 Bystřice nad Pernštejnem-Trpín</w:t>
      </w:r>
    </w:p>
    <w:p w:rsidR="00245FE9" w:rsidRPr="00F057AB" w:rsidRDefault="00950BF7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>Od 9.1. 2021 došlo k o</w:t>
      </w:r>
      <w:r w:rsidR="00245FE9" w:rsidRPr="00F057AB">
        <w:rPr>
          <w:rFonts w:ascii="Arial" w:hAnsi="Arial" w:cs="Arial"/>
          <w:bCs/>
          <w:color w:val="000000"/>
        </w:rPr>
        <w:t>mezení víkendových spojů č. 105, 112</w:t>
      </w:r>
    </w:p>
    <w:p w:rsidR="00BA75D3" w:rsidRPr="00F057AB" w:rsidRDefault="00BA75D3" w:rsidP="00F93D12">
      <w:pPr>
        <w:jc w:val="both"/>
        <w:rPr>
          <w:rFonts w:ascii="Arial" w:hAnsi="Arial" w:cs="Arial"/>
          <w:bCs/>
          <w:color w:val="000000"/>
        </w:rPr>
      </w:pPr>
      <w:r w:rsidRPr="00F057AB">
        <w:rPr>
          <w:rFonts w:ascii="Arial" w:hAnsi="Arial" w:cs="Arial"/>
          <w:bCs/>
          <w:color w:val="000000"/>
        </w:rPr>
        <w:t>Od 7. 3. 2021 dojde k omezení víkendových spojů č. 101, 102</w:t>
      </w:r>
    </w:p>
    <w:p w:rsidR="002453B3" w:rsidRPr="00F057AB" w:rsidRDefault="002453B3" w:rsidP="00F332B2">
      <w:pPr>
        <w:jc w:val="both"/>
        <w:rPr>
          <w:rFonts w:ascii="Arial" w:hAnsi="Arial" w:cs="Arial"/>
        </w:rPr>
      </w:pPr>
    </w:p>
    <w:p w:rsidR="00F332B2" w:rsidRPr="00F057AB" w:rsidRDefault="00F332B2" w:rsidP="00F93D12">
      <w:pPr>
        <w:jc w:val="both"/>
        <w:rPr>
          <w:rFonts w:ascii="Arial" w:hAnsi="Arial" w:cs="Arial"/>
          <w:b/>
          <w:bCs/>
          <w:color w:val="000000"/>
        </w:rPr>
      </w:pPr>
      <w:r w:rsidRPr="00F057AB">
        <w:rPr>
          <w:rFonts w:ascii="Arial" w:hAnsi="Arial" w:cs="Arial"/>
        </w:rPr>
        <w:t xml:space="preserve">Linka </w:t>
      </w:r>
      <w:r w:rsidR="00DF0661" w:rsidRPr="00F057AB">
        <w:rPr>
          <w:rFonts w:ascii="Arial" w:hAnsi="Arial" w:cs="Arial"/>
          <w:b/>
          <w:bCs/>
          <w:color w:val="000000"/>
        </w:rPr>
        <w:t>840305 </w:t>
      </w:r>
      <w:r w:rsidRPr="00F057AB">
        <w:rPr>
          <w:rFonts w:ascii="Arial" w:hAnsi="Arial" w:cs="Arial"/>
          <w:b/>
          <w:bCs/>
          <w:color w:val="000000"/>
        </w:rPr>
        <w:t>Bystřice nad Pernštejnem-Jimramov,Ubušín-Ubušínek</w:t>
      </w:r>
    </w:p>
    <w:p w:rsidR="00DF0661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F565FB" w:rsidRPr="00F057AB">
        <w:rPr>
          <w:rFonts w:ascii="Arial" w:hAnsi="Arial" w:cs="Arial"/>
        </w:rPr>
        <w:t>mezení víkendových spojů č. 111, 112, 137, 140</w:t>
      </w:r>
    </w:p>
    <w:p w:rsidR="00F565FB" w:rsidRPr="00F057AB" w:rsidRDefault="00F565FB" w:rsidP="00F332B2">
      <w:pPr>
        <w:jc w:val="both"/>
        <w:rPr>
          <w:rFonts w:ascii="Arial" w:hAnsi="Arial" w:cs="Arial"/>
        </w:rPr>
      </w:pPr>
    </w:p>
    <w:p w:rsidR="00F565FB" w:rsidRPr="00F057AB" w:rsidRDefault="00626236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840307 Bystřice nad Pernštejnem-Věcov,Míchov-Lísek,Vojtěchov</w:t>
      </w:r>
    </w:p>
    <w:p w:rsidR="00626236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626236" w:rsidRPr="00F057AB">
        <w:rPr>
          <w:rFonts w:ascii="Arial" w:hAnsi="Arial" w:cs="Arial"/>
        </w:rPr>
        <w:t>mezení víkendových spojů č. 105, 107, 108, 110</w:t>
      </w:r>
    </w:p>
    <w:p w:rsidR="00626236" w:rsidRPr="00F057AB" w:rsidRDefault="00626236" w:rsidP="00F332B2">
      <w:pPr>
        <w:jc w:val="both"/>
        <w:rPr>
          <w:rFonts w:ascii="Arial" w:hAnsi="Arial" w:cs="Arial"/>
        </w:rPr>
      </w:pPr>
    </w:p>
    <w:p w:rsidR="00626236" w:rsidRPr="00F057AB" w:rsidRDefault="00626236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840313 Bystřice nad Pernštejnem-Prosetín,Brťoví</w:t>
      </w:r>
    </w:p>
    <w:p w:rsidR="00626236" w:rsidRPr="00F057AB" w:rsidRDefault="00950BF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626236" w:rsidRPr="00F057AB">
        <w:rPr>
          <w:rFonts w:ascii="Arial" w:hAnsi="Arial" w:cs="Arial"/>
        </w:rPr>
        <w:t>mezení víkendových spojů č. 105, 109, 110, 114</w:t>
      </w:r>
    </w:p>
    <w:p w:rsidR="009D30B9" w:rsidRPr="00F057AB" w:rsidRDefault="009D30B9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840120 Žďár nad Sázavou-Radňovice-Nové Město na Moravě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spoje č. 101</w:t>
      </w:r>
    </w:p>
    <w:p w:rsidR="00BA75D3" w:rsidRPr="00F057AB" w:rsidRDefault="00BA75D3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840204 Velké Meziříčí-Radostín nad Oslavou-Žďár nad Sázavou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 125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lastRenderedPageBreak/>
        <w:t xml:space="preserve">Linka </w:t>
      </w:r>
      <w:r w:rsidR="00912EFF" w:rsidRPr="00F057AB">
        <w:rPr>
          <w:rFonts w:ascii="Arial" w:hAnsi="Arial" w:cs="Arial"/>
          <w:b/>
        </w:rPr>
        <w:t>840214 Žďár nad Sázavou-Velké Meziříčí-Třebíč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č.120, 123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840215 Velké Meziříčí-Dolní Rožínka-Bystřice nad Pernštejnem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č.118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</w:p>
    <w:p w:rsidR="00912EFF" w:rsidRPr="00F057AB" w:rsidRDefault="004E0847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 xml:space="preserve">Linka </w:t>
      </w:r>
      <w:r w:rsidR="00912EFF" w:rsidRPr="00F057AB">
        <w:rPr>
          <w:rFonts w:ascii="Arial" w:hAnsi="Arial" w:cs="Arial"/>
          <w:b/>
        </w:rPr>
        <w:t>840315 Bystřice nad Pernštejnem-Nové Město na Moravě-Žďár nad Sázavou</w:t>
      </w:r>
    </w:p>
    <w:p w:rsidR="004E0847" w:rsidRPr="00F057AB" w:rsidRDefault="004E0847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víkendových spojů č. 101, 102, 104</w:t>
      </w:r>
    </w:p>
    <w:p w:rsidR="00912EFF" w:rsidRPr="00F057AB" w:rsidRDefault="00912EFF" w:rsidP="00F332B2">
      <w:pPr>
        <w:jc w:val="both"/>
        <w:rPr>
          <w:rFonts w:ascii="Arial" w:hAnsi="Arial" w:cs="Arial"/>
        </w:rPr>
      </w:pPr>
    </w:p>
    <w:p w:rsidR="009D30B9" w:rsidRPr="00F057AB" w:rsidRDefault="009D30B9" w:rsidP="009D30B9">
      <w:pPr>
        <w:jc w:val="both"/>
        <w:rPr>
          <w:rFonts w:ascii="Arial" w:hAnsi="Arial" w:cs="Arial"/>
        </w:rPr>
      </w:pPr>
    </w:p>
    <w:p w:rsidR="009D30B9" w:rsidRPr="00F057AB" w:rsidRDefault="009D30B9" w:rsidP="009D30B9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BDS-BUS, s.r.o.</w:t>
      </w:r>
    </w:p>
    <w:p w:rsidR="009D30B9" w:rsidRPr="00F057AB" w:rsidRDefault="009D30B9" w:rsidP="009D30B9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840503 Velká Bíteš-Heřmanov-Křižanov</w:t>
      </w:r>
    </w:p>
    <w:p w:rsidR="009D30B9" w:rsidRPr="00F057AB" w:rsidRDefault="00310144" w:rsidP="009D30B9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9.1. 2021 došlo k o</w:t>
      </w:r>
      <w:r w:rsidR="009D30B9" w:rsidRPr="00F057AB">
        <w:rPr>
          <w:rFonts w:ascii="Arial" w:hAnsi="Arial" w:cs="Arial"/>
        </w:rPr>
        <w:t>mezení víkendových spojů č. 107, 108</w:t>
      </w:r>
    </w:p>
    <w:p w:rsidR="009D30B9" w:rsidRDefault="009D30B9" w:rsidP="00F332B2">
      <w:pPr>
        <w:jc w:val="both"/>
        <w:rPr>
          <w:rFonts w:ascii="Arial" w:hAnsi="Arial" w:cs="Arial"/>
        </w:rPr>
      </w:pPr>
    </w:p>
    <w:p w:rsidR="00F057AB" w:rsidRPr="00F057AB" w:rsidRDefault="00F057AB" w:rsidP="00F332B2">
      <w:pPr>
        <w:jc w:val="both"/>
        <w:rPr>
          <w:rFonts w:ascii="Arial" w:hAnsi="Arial" w:cs="Arial"/>
        </w:rPr>
      </w:pPr>
    </w:p>
    <w:p w:rsidR="009D30B9" w:rsidRPr="00F057AB" w:rsidRDefault="00310144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Tourbus, a.s.</w:t>
      </w:r>
    </w:p>
    <w:p w:rsidR="009D30B9" w:rsidRPr="00F057AB" w:rsidRDefault="00310144" w:rsidP="00F332B2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720010 Brno-Velké Meziříčí-Jihlava-Tábor-Písek-Strakonice</w:t>
      </w:r>
    </w:p>
    <w:p w:rsidR="00310144" w:rsidRPr="00F057AB" w:rsidRDefault="00310144" w:rsidP="00F332B2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 xml:space="preserve">Od 7. 3. 2021 </w:t>
      </w:r>
      <w:r w:rsidR="00EA4900" w:rsidRPr="00F057AB">
        <w:rPr>
          <w:rFonts w:ascii="Arial" w:hAnsi="Arial" w:cs="Arial"/>
        </w:rPr>
        <w:t>dojde k o</w:t>
      </w:r>
      <w:r w:rsidRPr="00F057AB">
        <w:rPr>
          <w:rFonts w:ascii="Arial" w:hAnsi="Arial" w:cs="Arial"/>
        </w:rPr>
        <w:t>mezení víkendových spojů č. 101, 102, 103, 104, 105, 107, 108</w:t>
      </w:r>
    </w:p>
    <w:p w:rsidR="00C56B98" w:rsidRDefault="00C56B98" w:rsidP="00F332B2">
      <w:pPr>
        <w:jc w:val="both"/>
        <w:rPr>
          <w:rFonts w:ascii="Arial" w:hAnsi="Arial" w:cs="Arial"/>
        </w:rPr>
      </w:pPr>
    </w:p>
    <w:p w:rsidR="00F057AB" w:rsidRPr="00F057AB" w:rsidRDefault="00F057AB" w:rsidP="00F332B2">
      <w:pPr>
        <w:jc w:val="both"/>
        <w:rPr>
          <w:rFonts w:ascii="Arial" w:hAnsi="Arial" w:cs="Arial"/>
        </w:rPr>
      </w:pPr>
      <w:bookmarkStart w:id="0" w:name="_GoBack"/>
      <w:bookmarkEnd w:id="0"/>
    </w:p>
    <w:p w:rsidR="00C56B98" w:rsidRPr="00F057AB" w:rsidRDefault="00C56B98" w:rsidP="00C56B98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Dopravce Zlatovánek spol. s r.o.</w:t>
      </w:r>
    </w:p>
    <w:p w:rsidR="00C56B98" w:rsidRPr="00F057AB" w:rsidRDefault="00C56B98" w:rsidP="00C56B98">
      <w:pPr>
        <w:jc w:val="both"/>
        <w:rPr>
          <w:rFonts w:ascii="Arial" w:hAnsi="Arial" w:cs="Arial"/>
          <w:b/>
        </w:rPr>
      </w:pPr>
      <w:r w:rsidRPr="00F057AB">
        <w:rPr>
          <w:rFonts w:ascii="Arial" w:hAnsi="Arial" w:cs="Arial"/>
          <w:b/>
        </w:rPr>
        <w:t>Linka 840903 Nové Město na Moravě – Jimramov - Polička</w:t>
      </w:r>
    </w:p>
    <w:p w:rsidR="00C56B98" w:rsidRDefault="00C56B98" w:rsidP="00C56B98">
      <w:pPr>
        <w:jc w:val="both"/>
        <w:rPr>
          <w:rFonts w:ascii="Arial" w:hAnsi="Arial" w:cs="Arial"/>
        </w:rPr>
      </w:pPr>
      <w:r w:rsidRPr="00F057AB">
        <w:rPr>
          <w:rFonts w:ascii="Arial" w:hAnsi="Arial" w:cs="Arial"/>
        </w:rPr>
        <w:t>Od 7. 3. 2021 dojde k omezení spojů č. 55 a 66 jedoucích v pracovní dny.</w:t>
      </w:r>
    </w:p>
    <w:p w:rsidR="00F565FB" w:rsidRPr="007F60BF" w:rsidRDefault="00F565FB" w:rsidP="00F332B2">
      <w:pPr>
        <w:jc w:val="both"/>
        <w:rPr>
          <w:rFonts w:ascii="Arial" w:hAnsi="Arial" w:cs="Arial"/>
        </w:rPr>
      </w:pPr>
    </w:p>
    <w:p w:rsidR="00EF5534" w:rsidRPr="007F60BF" w:rsidRDefault="009276D3" w:rsidP="00F93D12">
      <w:pPr>
        <w:jc w:val="both"/>
        <w:rPr>
          <w:rFonts w:ascii="Arial" w:hAnsi="Arial" w:cs="Arial"/>
          <w:b/>
          <w:i/>
        </w:rPr>
      </w:pPr>
      <w:r w:rsidRPr="007F60BF">
        <w:rPr>
          <w:rFonts w:ascii="Arial" w:hAnsi="Arial" w:cs="Arial"/>
          <w:b/>
          <w:i/>
        </w:rPr>
        <w:t>Seznam redukov</w:t>
      </w:r>
      <w:r w:rsidR="000B5B2C" w:rsidRPr="007F60BF">
        <w:rPr>
          <w:rFonts w:ascii="Arial" w:hAnsi="Arial" w:cs="Arial"/>
          <w:b/>
          <w:i/>
        </w:rPr>
        <w:t>aných linek a spojů ne</w:t>
      </w:r>
      <w:r w:rsidR="00155303" w:rsidRPr="007F60BF">
        <w:rPr>
          <w:rFonts w:ascii="Arial" w:hAnsi="Arial" w:cs="Arial"/>
          <w:b/>
          <w:i/>
        </w:rPr>
        <w:t>ní konečný, může docházet k jeho</w:t>
      </w:r>
      <w:r w:rsidR="000B5B2C" w:rsidRPr="007F60BF">
        <w:rPr>
          <w:rFonts w:ascii="Arial" w:hAnsi="Arial" w:cs="Arial"/>
          <w:b/>
          <w:i/>
        </w:rPr>
        <w:t xml:space="preserve"> změnám</w:t>
      </w:r>
      <w:r w:rsidR="00155303" w:rsidRPr="007F60BF">
        <w:rPr>
          <w:rFonts w:ascii="Arial" w:hAnsi="Arial" w:cs="Arial"/>
          <w:b/>
          <w:i/>
        </w:rPr>
        <w:t>, v závislosti na aktuální situaci a vydaných vládních opatřeních</w:t>
      </w:r>
      <w:r w:rsidR="000B5B2C" w:rsidRPr="007F60BF">
        <w:rPr>
          <w:rFonts w:ascii="Arial" w:hAnsi="Arial" w:cs="Arial"/>
          <w:b/>
          <w:i/>
        </w:rPr>
        <w:t xml:space="preserve">. </w:t>
      </w:r>
      <w:r w:rsidR="00131EAB" w:rsidRPr="007F60BF">
        <w:rPr>
          <w:rFonts w:ascii="Arial" w:hAnsi="Arial" w:cs="Arial"/>
          <w:b/>
          <w:i/>
        </w:rPr>
        <w:t xml:space="preserve">Aktuální verze </w:t>
      </w:r>
      <w:r w:rsidR="00CC577B" w:rsidRPr="007F60BF">
        <w:rPr>
          <w:rFonts w:ascii="Arial" w:hAnsi="Arial" w:cs="Arial"/>
          <w:b/>
          <w:i/>
        </w:rPr>
        <w:t xml:space="preserve">redukovaných </w:t>
      </w:r>
      <w:r w:rsidR="000B5B2C" w:rsidRPr="007F60BF">
        <w:rPr>
          <w:rFonts w:ascii="Arial" w:hAnsi="Arial" w:cs="Arial"/>
          <w:b/>
          <w:i/>
        </w:rPr>
        <w:t xml:space="preserve">linek a spojů </w:t>
      </w:r>
      <w:r w:rsidR="00131EAB" w:rsidRPr="007F60BF">
        <w:rPr>
          <w:rFonts w:ascii="Arial" w:hAnsi="Arial" w:cs="Arial"/>
          <w:b/>
          <w:i/>
        </w:rPr>
        <w:t>bude v předstihu dostupná na</w:t>
      </w:r>
      <w:r w:rsidR="000B5B2C" w:rsidRPr="007F60BF">
        <w:rPr>
          <w:rFonts w:ascii="Arial" w:hAnsi="Arial" w:cs="Arial"/>
          <w:b/>
          <w:i/>
        </w:rPr>
        <w:t xml:space="preserve"> webové stránce</w:t>
      </w:r>
      <w:r w:rsidR="00CC577B" w:rsidRPr="007F60BF">
        <w:rPr>
          <w:rFonts w:ascii="Arial" w:hAnsi="Arial" w:cs="Arial"/>
          <w:b/>
          <w:i/>
        </w:rPr>
        <w:t xml:space="preserve"> </w:t>
      </w:r>
      <w:r w:rsidR="00131EAB" w:rsidRPr="007F60BF">
        <w:rPr>
          <w:rFonts w:ascii="Arial" w:hAnsi="Arial" w:cs="Arial"/>
          <w:b/>
          <w:i/>
        </w:rPr>
        <w:t>www.verejnadopravavysociny.cz</w:t>
      </w:r>
      <w:r w:rsidR="00CC577B" w:rsidRPr="007F60BF">
        <w:rPr>
          <w:rFonts w:ascii="Arial" w:hAnsi="Arial" w:cs="Arial"/>
          <w:b/>
          <w:i/>
        </w:rPr>
        <w:t>.</w:t>
      </w:r>
    </w:p>
    <w:p w:rsidR="009276D3" w:rsidRPr="007F60BF" w:rsidRDefault="009276D3" w:rsidP="00F93D12">
      <w:pPr>
        <w:jc w:val="both"/>
        <w:rPr>
          <w:rFonts w:ascii="Arial" w:hAnsi="Arial" w:cs="Arial"/>
        </w:rPr>
      </w:pPr>
    </w:p>
    <w:p w:rsidR="00DF686B" w:rsidRPr="007F60BF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lastRenderedPageBreak/>
        <w:t>Všechny dočasné redukce budou neprodleně odvolány v návaznosti na rozhodnutí příslušných státních orgánů při zlepšení epidemiologické situace.</w:t>
      </w:r>
    </w:p>
    <w:p w:rsidR="00DF686B" w:rsidRPr="007F60BF" w:rsidRDefault="00DF686B" w:rsidP="00F93D12">
      <w:pPr>
        <w:jc w:val="both"/>
        <w:rPr>
          <w:rFonts w:ascii="Arial" w:hAnsi="Arial" w:cs="Arial"/>
        </w:rPr>
      </w:pPr>
    </w:p>
    <w:p w:rsidR="00DF686B" w:rsidRPr="00A04A3D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Vážení cestující, před cestou si prosím ověřte Vaše spojení v elektronických vyhledávačích jízdních řádů.</w:t>
      </w:r>
    </w:p>
    <w:sectPr w:rsidR="00DF686B" w:rsidRPr="00A0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5E" w:rsidRDefault="004F4F5E" w:rsidP="004F4F5E">
      <w:pPr>
        <w:spacing w:after="0" w:line="240" w:lineRule="auto"/>
      </w:pPr>
      <w:r>
        <w:separator/>
      </w:r>
    </w:p>
  </w:endnote>
  <w:endnote w:type="continuationSeparator" w:id="0">
    <w:p w:rsidR="004F4F5E" w:rsidRDefault="004F4F5E" w:rsidP="004F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5E" w:rsidRDefault="004F4F5E" w:rsidP="004F4F5E">
      <w:pPr>
        <w:spacing w:after="0" w:line="240" w:lineRule="auto"/>
      </w:pPr>
      <w:r>
        <w:separator/>
      </w:r>
    </w:p>
  </w:footnote>
  <w:footnote w:type="continuationSeparator" w:id="0">
    <w:p w:rsidR="004F4F5E" w:rsidRDefault="004F4F5E" w:rsidP="004F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43E0E"/>
    <w:multiLevelType w:val="hybridMultilevel"/>
    <w:tmpl w:val="C5E44F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6B"/>
    <w:rsid w:val="000661D8"/>
    <w:rsid w:val="000B5B2C"/>
    <w:rsid w:val="000E7F30"/>
    <w:rsid w:val="00103347"/>
    <w:rsid w:val="001158D0"/>
    <w:rsid w:val="00124B0B"/>
    <w:rsid w:val="00131EAB"/>
    <w:rsid w:val="00155303"/>
    <w:rsid w:val="00172F51"/>
    <w:rsid w:val="001849E9"/>
    <w:rsid w:val="00192D7B"/>
    <w:rsid w:val="0023088D"/>
    <w:rsid w:val="0023146C"/>
    <w:rsid w:val="002321E0"/>
    <w:rsid w:val="002335CA"/>
    <w:rsid w:val="00242478"/>
    <w:rsid w:val="002435D8"/>
    <w:rsid w:val="002453B3"/>
    <w:rsid w:val="00245FE9"/>
    <w:rsid w:val="00246F43"/>
    <w:rsid w:val="00256C28"/>
    <w:rsid w:val="00265E62"/>
    <w:rsid w:val="002A6ABF"/>
    <w:rsid w:val="002C6F21"/>
    <w:rsid w:val="00307924"/>
    <w:rsid w:val="00310144"/>
    <w:rsid w:val="00311C4F"/>
    <w:rsid w:val="00345191"/>
    <w:rsid w:val="003A7DBF"/>
    <w:rsid w:val="003C4C19"/>
    <w:rsid w:val="003E3B4A"/>
    <w:rsid w:val="003E59E4"/>
    <w:rsid w:val="003F225D"/>
    <w:rsid w:val="003F2349"/>
    <w:rsid w:val="004017A9"/>
    <w:rsid w:val="00411836"/>
    <w:rsid w:val="00436264"/>
    <w:rsid w:val="004726A2"/>
    <w:rsid w:val="0048152E"/>
    <w:rsid w:val="00493435"/>
    <w:rsid w:val="0049445F"/>
    <w:rsid w:val="004A4B02"/>
    <w:rsid w:val="004B11AC"/>
    <w:rsid w:val="004B5E26"/>
    <w:rsid w:val="004D273B"/>
    <w:rsid w:val="004E0847"/>
    <w:rsid w:val="004F4F5E"/>
    <w:rsid w:val="0053449E"/>
    <w:rsid w:val="00536DB8"/>
    <w:rsid w:val="00542E50"/>
    <w:rsid w:val="00544F2B"/>
    <w:rsid w:val="00566F99"/>
    <w:rsid w:val="00577352"/>
    <w:rsid w:val="005C099E"/>
    <w:rsid w:val="005D4763"/>
    <w:rsid w:val="006043C1"/>
    <w:rsid w:val="00614654"/>
    <w:rsid w:val="00620150"/>
    <w:rsid w:val="00620E6E"/>
    <w:rsid w:val="00626236"/>
    <w:rsid w:val="00663296"/>
    <w:rsid w:val="0068094B"/>
    <w:rsid w:val="006B45D2"/>
    <w:rsid w:val="00706339"/>
    <w:rsid w:val="00742208"/>
    <w:rsid w:val="00744389"/>
    <w:rsid w:val="00744E5C"/>
    <w:rsid w:val="00750C1E"/>
    <w:rsid w:val="0079293E"/>
    <w:rsid w:val="00793B40"/>
    <w:rsid w:val="007A0386"/>
    <w:rsid w:val="007E34FA"/>
    <w:rsid w:val="007F60BF"/>
    <w:rsid w:val="008104D1"/>
    <w:rsid w:val="00825022"/>
    <w:rsid w:val="00885C08"/>
    <w:rsid w:val="008D21AB"/>
    <w:rsid w:val="008D5525"/>
    <w:rsid w:val="008F2181"/>
    <w:rsid w:val="00912EFF"/>
    <w:rsid w:val="00914CA4"/>
    <w:rsid w:val="009276D3"/>
    <w:rsid w:val="00943CCE"/>
    <w:rsid w:val="00950BF7"/>
    <w:rsid w:val="00985AC7"/>
    <w:rsid w:val="00993BA9"/>
    <w:rsid w:val="009A525A"/>
    <w:rsid w:val="009C5F12"/>
    <w:rsid w:val="009D30B9"/>
    <w:rsid w:val="009D7F98"/>
    <w:rsid w:val="009E4F89"/>
    <w:rsid w:val="00A04A3D"/>
    <w:rsid w:val="00A05AFA"/>
    <w:rsid w:val="00A07BDE"/>
    <w:rsid w:val="00A1597A"/>
    <w:rsid w:val="00A23512"/>
    <w:rsid w:val="00A46667"/>
    <w:rsid w:val="00A466E9"/>
    <w:rsid w:val="00A814C6"/>
    <w:rsid w:val="00A86184"/>
    <w:rsid w:val="00AA16F3"/>
    <w:rsid w:val="00AB785C"/>
    <w:rsid w:val="00B6341C"/>
    <w:rsid w:val="00B6685B"/>
    <w:rsid w:val="00BA75D3"/>
    <w:rsid w:val="00BB66C3"/>
    <w:rsid w:val="00C21B9E"/>
    <w:rsid w:val="00C56B98"/>
    <w:rsid w:val="00C71AAD"/>
    <w:rsid w:val="00C87AC8"/>
    <w:rsid w:val="00CC577B"/>
    <w:rsid w:val="00CC7546"/>
    <w:rsid w:val="00CD5C01"/>
    <w:rsid w:val="00D310B0"/>
    <w:rsid w:val="00D41C4E"/>
    <w:rsid w:val="00D455BC"/>
    <w:rsid w:val="00D574E8"/>
    <w:rsid w:val="00D61291"/>
    <w:rsid w:val="00D775F5"/>
    <w:rsid w:val="00D8395E"/>
    <w:rsid w:val="00DA5D15"/>
    <w:rsid w:val="00DC4C70"/>
    <w:rsid w:val="00DF0661"/>
    <w:rsid w:val="00DF686B"/>
    <w:rsid w:val="00DF7B8D"/>
    <w:rsid w:val="00E00AAE"/>
    <w:rsid w:val="00E15FA5"/>
    <w:rsid w:val="00E31D21"/>
    <w:rsid w:val="00E91D1C"/>
    <w:rsid w:val="00EA268A"/>
    <w:rsid w:val="00EA4900"/>
    <w:rsid w:val="00EC1210"/>
    <w:rsid w:val="00ED42BF"/>
    <w:rsid w:val="00EF5534"/>
    <w:rsid w:val="00F01235"/>
    <w:rsid w:val="00F057AB"/>
    <w:rsid w:val="00F07D80"/>
    <w:rsid w:val="00F10A25"/>
    <w:rsid w:val="00F1635A"/>
    <w:rsid w:val="00F332B2"/>
    <w:rsid w:val="00F43289"/>
    <w:rsid w:val="00F565FB"/>
    <w:rsid w:val="00F61206"/>
    <w:rsid w:val="00F6333A"/>
    <w:rsid w:val="00F70CED"/>
    <w:rsid w:val="00F93D12"/>
    <w:rsid w:val="00FA1AC7"/>
    <w:rsid w:val="00FA4A9E"/>
    <w:rsid w:val="00FB0134"/>
    <w:rsid w:val="00F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6A13"/>
  <w15:chartTrackingRefBased/>
  <w15:docId w15:val="{85BB2CBB-D308-4EB9-9F0A-F3CC205C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F686B"/>
    <w:pPr>
      <w:suppressAutoHyphens/>
      <w:autoSpaceDN w:val="0"/>
      <w:textAlignment w:val="baseline"/>
    </w:pPr>
    <w:rPr>
      <w:rFonts w:ascii="Arial" w:eastAsia="Calibr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3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F5E"/>
  </w:style>
  <w:style w:type="paragraph" w:styleId="Zpat">
    <w:name w:val="footer"/>
    <w:basedOn w:val="Normln"/>
    <w:link w:val="ZpatChar"/>
    <w:uiPriority w:val="99"/>
    <w:unhideWhenUsed/>
    <w:rsid w:val="004F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1648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Blahoudková Ludmila Ing.</dc:creator>
  <cp:keywords/>
  <dc:description/>
  <cp:lastModifiedBy>Koubek Štěpán Mgr.</cp:lastModifiedBy>
  <cp:revision>19</cp:revision>
  <dcterms:created xsi:type="dcterms:W3CDTF">2021-03-02T08:23:00Z</dcterms:created>
  <dcterms:modified xsi:type="dcterms:W3CDTF">2021-03-03T10:35:00Z</dcterms:modified>
</cp:coreProperties>
</file>