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26" w:rsidRDefault="00092526" w:rsidP="00092526">
      <w:pPr>
        <w:pStyle w:val="Default"/>
      </w:pP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Obecní úřad </w:t>
      </w:r>
    </w:p>
    <w:p w:rsidR="00092526" w:rsidRDefault="00FC5974" w:rsidP="000925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Klokočov</w:t>
      </w:r>
      <w:r w:rsidR="00092526">
        <w:rPr>
          <w:b/>
          <w:bCs/>
          <w:sz w:val="23"/>
          <w:szCs w:val="23"/>
        </w:rPr>
        <w:t xml:space="preserve"> </w:t>
      </w:r>
    </w:p>
    <w:p w:rsidR="00092526" w:rsidRDefault="003475E8" w:rsidP="000925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583 01 Chotěboř                                                                             </w:t>
      </w:r>
      <w:r w:rsidR="00092526">
        <w:rPr>
          <w:b/>
          <w:bCs/>
          <w:sz w:val="23"/>
          <w:szCs w:val="23"/>
        </w:rPr>
        <w:t xml:space="preserve"> </w:t>
      </w:r>
      <w:r w:rsidR="00092526">
        <w:rPr>
          <w:sz w:val="23"/>
          <w:szCs w:val="23"/>
        </w:rPr>
        <w:t xml:space="preserve">Dne: </w:t>
      </w:r>
    </w:p>
    <w:p w:rsidR="003475E8" w:rsidRDefault="003475E8" w:rsidP="00092526">
      <w:pPr>
        <w:pStyle w:val="Default"/>
        <w:rPr>
          <w:sz w:val="23"/>
          <w:szCs w:val="23"/>
        </w:rPr>
      </w:pPr>
    </w:p>
    <w:p w:rsidR="00092526" w:rsidRDefault="00FC5974" w:rsidP="0009252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Žádost o povolení </w:t>
      </w:r>
      <w:r w:rsidR="00092526">
        <w:rPr>
          <w:b/>
          <w:bCs/>
          <w:sz w:val="23"/>
          <w:szCs w:val="23"/>
        </w:rPr>
        <w:t xml:space="preserve">kácení (ořezu) dřevin rostoucích mimo les (podle zákona č. 114/1992 Sb., ve znění pozdějších předpisů) </w:t>
      </w:r>
    </w:p>
    <w:p w:rsidR="003475E8" w:rsidRDefault="003475E8" w:rsidP="00092526">
      <w:pPr>
        <w:pStyle w:val="Default"/>
        <w:rPr>
          <w:b/>
          <w:bCs/>
          <w:sz w:val="23"/>
          <w:szCs w:val="23"/>
        </w:rPr>
      </w:pPr>
    </w:p>
    <w:p w:rsidR="003475E8" w:rsidRDefault="003475E8" w:rsidP="00092526">
      <w:pPr>
        <w:pStyle w:val="Default"/>
        <w:rPr>
          <w:sz w:val="23"/>
          <w:szCs w:val="23"/>
        </w:rPr>
      </w:pP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 žadatele (žadatelů)- uvést všechny spoluvlastníky: </w:t>
      </w:r>
    </w:p>
    <w:p w:rsidR="003475E8" w:rsidRDefault="003475E8" w:rsidP="00092526">
      <w:pPr>
        <w:pStyle w:val="Default"/>
        <w:rPr>
          <w:sz w:val="23"/>
          <w:szCs w:val="23"/>
        </w:rPr>
      </w:pPr>
    </w:p>
    <w:p w:rsidR="003475E8" w:rsidRDefault="003475E8" w:rsidP="00092526">
      <w:pPr>
        <w:pStyle w:val="Default"/>
        <w:rPr>
          <w:sz w:val="23"/>
          <w:szCs w:val="23"/>
        </w:rPr>
      </w:pP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Adresa: ………………………………………………………………………………….. </w:t>
      </w:r>
    </w:p>
    <w:p w:rsidR="003475E8" w:rsidRDefault="003475E8" w:rsidP="00092526">
      <w:pPr>
        <w:pStyle w:val="Default"/>
        <w:rPr>
          <w:sz w:val="23"/>
          <w:szCs w:val="23"/>
        </w:rPr>
      </w:pP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Dřeviny se nacházejí na pozemku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č.: ……………Katastrální území: </w:t>
      </w:r>
    </w:p>
    <w:p w:rsidR="003475E8" w:rsidRDefault="003475E8" w:rsidP="00092526">
      <w:pPr>
        <w:pStyle w:val="Default"/>
        <w:rPr>
          <w:sz w:val="23"/>
          <w:szCs w:val="23"/>
        </w:rPr>
      </w:pP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Specifikace dřevin, které mají být skáceny: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druh dřeviny počet dřevin obvod kmene ve výšce 130 cm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nad zemí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 ……………. ……………….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 ……………. ……………….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 ……………. ……………….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Zdůvodnění kácení: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3475E8" w:rsidRDefault="003475E8" w:rsidP="00092526">
      <w:pPr>
        <w:pStyle w:val="Default"/>
        <w:rPr>
          <w:sz w:val="23"/>
          <w:szCs w:val="23"/>
        </w:rPr>
      </w:pP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Kdy je možné dřeviny kácet? </w:t>
      </w:r>
      <w:r>
        <w:rPr>
          <w:sz w:val="23"/>
          <w:szCs w:val="23"/>
        </w:rPr>
        <w:t xml:space="preserve">Orgán ochrany přírody při svém rozhodování přihlíží k ekologickým (produkce pylu a semena, biotop živočichů, především hmyzu a ptáků a další), hygienickým a estetickým funkcím, které dřeviny na daném místě během roku plní a proto povoluje kácení zpravidla v době vegetačního klidu, tj.  </w:t>
      </w:r>
      <w:r>
        <w:rPr>
          <w:b/>
          <w:bCs/>
          <w:sz w:val="23"/>
          <w:szCs w:val="23"/>
        </w:rPr>
        <w:t>od 1.11. do 31.3</w:t>
      </w:r>
      <w:r>
        <w:rPr>
          <w:sz w:val="23"/>
          <w:szCs w:val="23"/>
        </w:rPr>
        <w:t xml:space="preserve">. Pokud ovšem důvody pro pokácení jsou natolik závažné (např. ohrožení okolí) lze tyto stromy kácet i během doby vegetace.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 žádosti: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Doložení vlastnického nebo nájemního vztahu k pozemkům a dřevinám (výpis z katastru nemovitostí, nájemní smlouva). Nájemce musí předložit písemný souhlas vlastníka pozemku. </w:t>
      </w:r>
    </w:p>
    <w:p w:rsidR="00092526" w:rsidRDefault="00092526" w:rsidP="000925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Schématický situační zákres do katastrální mapy s vyznačením umístění dřevin na pozemku. </w:t>
      </w:r>
    </w:p>
    <w:p w:rsidR="003475E8" w:rsidRDefault="003475E8" w:rsidP="00092526">
      <w:pPr>
        <w:rPr>
          <w:sz w:val="23"/>
          <w:szCs w:val="23"/>
        </w:rPr>
      </w:pPr>
    </w:p>
    <w:p w:rsidR="003475E8" w:rsidRDefault="003475E8" w:rsidP="00092526">
      <w:pPr>
        <w:rPr>
          <w:sz w:val="23"/>
          <w:szCs w:val="23"/>
        </w:rPr>
      </w:pPr>
    </w:p>
    <w:p w:rsidR="00E06F28" w:rsidRDefault="00092526" w:rsidP="00092526">
      <w:bookmarkStart w:id="0" w:name="_GoBack"/>
      <w:bookmarkEnd w:id="0"/>
      <w:r>
        <w:rPr>
          <w:sz w:val="23"/>
          <w:szCs w:val="23"/>
        </w:rPr>
        <w:t>Podpis žadatele (žadatelů):</w:t>
      </w:r>
    </w:p>
    <w:sectPr w:rsidR="00E06F28" w:rsidSect="000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526"/>
    <w:rsid w:val="000519CC"/>
    <w:rsid w:val="00092526"/>
    <w:rsid w:val="003475E8"/>
    <w:rsid w:val="007F0811"/>
    <w:rsid w:val="00B17327"/>
    <w:rsid w:val="00C23A00"/>
    <w:rsid w:val="00EB514D"/>
    <w:rsid w:val="00FC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2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Obec</cp:lastModifiedBy>
  <cp:revision>2</cp:revision>
  <dcterms:created xsi:type="dcterms:W3CDTF">2022-11-02T18:31:00Z</dcterms:created>
  <dcterms:modified xsi:type="dcterms:W3CDTF">2022-11-02T18:31:00Z</dcterms:modified>
</cp:coreProperties>
</file>