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B" w:rsidRDefault="00547BF3">
      <w:pPr>
        <w:spacing w:after="200" w:line="276" w:lineRule="auto"/>
      </w:pPr>
      <w:r>
        <w:rPr>
          <w:rFonts w:ascii="Times New Roman" w:hAnsi="Times New Roman"/>
          <w:b/>
          <w:sz w:val="32"/>
          <w:szCs w:val="32"/>
          <w:u w:val="single"/>
        </w:rPr>
        <w:t xml:space="preserve">USNESENÍ ZASTUPITELSTVA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č.</w:t>
      </w:r>
      <w:r w:rsidR="00617584">
        <w:rPr>
          <w:rFonts w:ascii="Times New Roman" w:hAnsi="Times New Roman"/>
          <w:b/>
          <w:sz w:val="32"/>
          <w:szCs w:val="32"/>
          <w:u w:val="single"/>
        </w:rPr>
        <w:t>8</w:t>
      </w:r>
      <w:r w:rsidR="0070745E">
        <w:rPr>
          <w:rFonts w:ascii="Times New Roman" w:hAnsi="Times New Roman"/>
          <w:b/>
          <w:sz w:val="32"/>
          <w:szCs w:val="32"/>
          <w:u w:val="single"/>
        </w:rPr>
        <w:t>. KONANÉ</w:t>
      </w:r>
      <w:proofErr w:type="gramEnd"/>
      <w:r w:rsidR="0070745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617584">
        <w:rPr>
          <w:rFonts w:ascii="Times New Roman" w:hAnsi="Times New Roman"/>
          <w:b/>
          <w:sz w:val="32"/>
          <w:szCs w:val="32"/>
          <w:u w:val="single"/>
        </w:rPr>
        <w:t>11.8</w:t>
      </w:r>
      <w:r w:rsidR="004903BF">
        <w:rPr>
          <w:rFonts w:ascii="Times New Roman" w:hAnsi="Times New Roman"/>
          <w:b/>
          <w:sz w:val="32"/>
          <w:szCs w:val="32"/>
          <w:u w:val="single"/>
        </w:rPr>
        <w:t>.2023</w:t>
      </w:r>
    </w:p>
    <w:p w:rsidR="0042390B" w:rsidRDefault="004903BF">
      <w:pPr>
        <w:spacing w:after="200" w:line="276" w:lineRule="auto"/>
      </w:pPr>
      <w:r>
        <w:rPr>
          <w:rFonts w:ascii="Times New Roman" w:hAnsi="Times New Roman"/>
          <w:b/>
          <w:sz w:val="28"/>
          <w:szCs w:val="28"/>
          <w:u w:val="single"/>
        </w:rPr>
        <w:t>Přítomni</w:t>
      </w:r>
      <w:r w:rsidR="00C82C76">
        <w:rPr>
          <w:rFonts w:ascii="Times New Roman" w:hAnsi="Times New Roman"/>
          <w:sz w:val="28"/>
          <w:szCs w:val="28"/>
        </w:rPr>
        <w:t>: Zárubová Hanka</w:t>
      </w:r>
      <w:r>
        <w:rPr>
          <w:rFonts w:ascii="Times New Roman" w:hAnsi="Times New Roman"/>
          <w:sz w:val="28"/>
          <w:szCs w:val="28"/>
        </w:rPr>
        <w:t xml:space="preserve">, Marková Iveta, Hýblová Jana, Coufalová </w:t>
      </w:r>
      <w:proofErr w:type="spellStart"/>
      <w:r>
        <w:rPr>
          <w:rFonts w:ascii="Times New Roman" w:hAnsi="Times New Roman"/>
          <w:sz w:val="28"/>
          <w:szCs w:val="28"/>
        </w:rPr>
        <w:t>Etela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01A7">
        <w:rPr>
          <w:rFonts w:ascii="Times New Roman" w:hAnsi="Times New Roman"/>
          <w:sz w:val="28"/>
          <w:szCs w:val="28"/>
        </w:rPr>
        <w:t>Lef</w:t>
      </w:r>
      <w:r w:rsidR="00750EDA">
        <w:rPr>
          <w:rFonts w:ascii="Times New Roman" w:hAnsi="Times New Roman"/>
          <w:sz w:val="28"/>
          <w:szCs w:val="28"/>
        </w:rPr>
        <w:t>ler</w:t>
      </w:r>
      <w:r w:rsidR="008A01A7">
        <w:rPr>
          <w:rFonts w:ascii="Times New Roman" w:hAnsi="Times New Roman"/>
          <w:sz w:val="28"/>
          <w:szCs w:val="28"/>
        </w:rPr>
        <w:t>ová</w:t>
      </w:r>
      <w:proofErr w:type="spellEnd"/>
      <w:r w:rsidR="00750EDA">
        <w:rPr>
          <w:rFonts w:ascii="Times New Roman" w:hAnsi="Times New Roman"/>
          <w:sz w:val="28"/>
          <w:szCs w:val="28"/>
        </w:rPr>
        <w:t xml:space="preserve"> </w:t>
      </w:r>
      <w:r w:rsidR="008A01A7">
        <w:rPr>
          <w:rFonts w:ascii="Times New Roman" w:hAnsi="Times New Roman"/>
          <w:sz w:val="28"/>
          <w:szCs w:val="28"/>
        </w:rPr>
        <w:t>Jana</w:t>
      </w:r>
      <w:r w:rsidR="00750EDA">
        <w:rPr>
          <w:rFonts w:ascii="Times New Roman" w:hAnsi="Times New Roman"/>
          <w:sz w:val="28"/>
          <w:szCs w:val="28"/>
        </w:rPr>
        <w:t>, Mrázková Jana</w:t>
      </w:r>
      <w:r w:rsidR="006E4677">
        <w:rPr>
          <w:rFonts w:ascii="Times New Roman" w:hAnsi="Times New Roman"/>
          <w:sz w:val="28"/>
          <w:szCs w:val="28"/>
        </w:rPr>
        <w:t>,</w:t>
      </w:r>
      <w:r w:rsidR="006E4677" w:rsidRPr="006E4677">
        <w:rPr>
          <w:rFonts w:ascii="Times New Roman" w:hAnsi="Times New Roman"/>
          <w:sz w:val="28"/>
          <w:szCs w:val="28"/>
        </w:rPr>
        <w:t xml:space="preserve"> </w:t>
      </w:r>
      <w:r w:rsidR="006E4677">
        <w:rPr>
          <w:rFonts w:ascii="Times New Roman" w:hAnsi="Times New Roman"/>
          <w:sz w:val="28"/>
          <w:szCs w:val="28"/>
        </w:rPr>
        <w:t>Leffler Libor</w:t>
      </w:r>
    </w:p>
    <w:p w:rsidR="0070745E" w:rsidRDefault="0070745E" w:rsidP="0070745E">
      <w:pPr>
        <w:adjustRightInd w:val="0"/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Program:</w:t>
      </w:r>
    </w:p>
    <w:p w:rsidR="0070745E" w:rsidRPr="009B1181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1/ Seznámení s programem schůze</w:t>
      </w:r>
    </w:p>
    <w:p w:rsidR="0070745E" w:rsidRPr="009B1181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2/ Jmenování zapisovatele a ověřovatelů</w:t>
      </w:r>
    </w:p>
    <w:p w:rsidR="0070745E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3/ Kontrola minulého usnesení</w:t>
      </w:r>
    </w:p>
    <w:p w:rsidR="00617584" w:rsidRPr="00617584" w:rsidRDefault="00B55432" w:rsidP="00617584">
      <w:pPr>
        <w:shd w:val="clear" w:color="auto" w:fill="FFFFFF"/>
        <w:rPr>
          <w:rFonts w:ascii="Arial" w:hAnsi="Arial" w:cs="Arial"/>
          <w:kern w:val="0"/>
          <w:sz w:val="24"/>
          <w:szCs w:val="24"/>
        </w:rPr>
      </w:pPr>
      <w:r w:rsidRPr="00AD2FFF">
        <w:rPr>
          <w:rFonts w:ascii="Times New Roman" w:hAnsi="Times New Roman"/>
          <w:sz w:val="28"/>
          <w:szCs w:val="28"/>
        </w:rPr>
        <w:t xml:space="preserve">4/ </w:t>
      </w: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 </w:t>
      </w:r>
      <w:r w:rsidR="00617584" w:rsidRPr="00617584">
        <w:rPr>
          <w:rFonts w:ascii="Times New Roman" w:hAnsi="Times New Roman"/>
          <w:sz w:val="28"/>
          <w:szCs w:val="28"/>
          <w:shd w:val="clear" w:color="auto" w:fill="FFFFFF"/>
        </w:rPr>
        <w:t>Z</w:t>
      </w:r>
      <w:r w:rsidR="00617584" w:rsidRPr="00617584">
        <w:rPr>
          <w:rFonts w:ascii="Arial" w:hAnsi="Arial" w:cs="Arial"/>
          <w:kern w:val="0"/>
          <w:sz w:val="24"/>
          <w:szCs w:val="24"/>
        </w:rPr>
        <w:t>rušení veřejné zakázky s názvem „Zastřešená přístavba terasy k obecnímu objektu č. p. 24" a vypsání nové Výzvy </w:t>
      </w:r>
    </w:p>
    <w:p w:rsidR="00617584" w:rsidRPr="00617584" w:rsidRDefault="00617584" w:rsidP="00617584">
      <w:pPr>
        <w:shd w:val="clear" w:color="auto" w:fill="FFFFFF"/>
        <w:rPr>
          <w:rFonts w:ascii="Tahoma" w:hAnsi="Tahoma" w:cs="Tahoma"/>
          <w:kern w:val="0"/>
          <w:sz w:val="24"/>
          <w:szCs w:val="24"/>
        </w:rPr>
      </w:pPr>
      <w:r w:rsidRPr="00617584">
        <w:rPr>
          <w:rFonts w:ascii="Tahoma" w:hAnsi="Tahoma" w:cs="Tahoma"/>
          <w:kern w:val="0"/>
          <w:sz w:val="24"/>
          <w:szCs w:val="24"/>
        </w:rPr>
        <w:t xml:space="preserve"> </w:t>
      </w:r>
    </w:p>
    <w:p w:rsidR="00B55432" w:rsidRDefault="00B55432" w:rsidP="00B55432">
      <w:pPr>
        <w:spacing w:after="100" w:afterAutospacing="1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AD2FFF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5/ prodejna</w:t>
      </w:r>
      <w:r w:rsidR="00617584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informace</w:t>
      </w:r>
    </w:p>
    <w:p w:rsidR="006E4677" w:rsidRDefault="006E4677" w:rsidP="00B55432">
      <w:pPr>
        <w:spacing w:after="100" w:afterAutospacing="1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6/ setkání důchodců</w:t>
      </w:r>
    </w:p>
    <w:p w:rsidR="006E4677" w:rsidRPr="00AD2FFF" w:rsidRDefault="006E4677" w:rsidP="00B55432">
      <w:pPr>
        <w:spacing w:after="100" w:afterAutospacing="1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7/ informace k </w:t>
      </w:r>
      <w:proofErr w:type="spellStart"/>
      <w:r w:rsidR="006A1323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Po</w:t>
      </w: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doubravskému</w:t>
      </w:r>
      <w:proofErr w:type="spellEnd"/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víceboji</w:t>
      </w:r>
    </w:p>
    <w:p w:rsidR="00B55432" w:rsidRDefault="006E4677" w:rsidP="00B55432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5432">
        <w:rPr>
          <w:rFonts w:ascii="Times New Roman" w:hAnsi="Times New Roman"/>
          <w:sz w:val="28"/>
          <w:szCs w:val="28"/>
        </w:rPr>
        <w:t>/ Různé</w:t>
      </w:r>
    </w:p>
    <w:p w:rsidR="00B55432" w:rsidRPr="009B1181" w:rsidRDefault="006E4677" w:rsidP="00B55432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55432">
        <w:rPr>
          <w:rFonts w:ascii="Times New Roman" w:hAnsi="Times New Roman"/>
          <w:sz w:val="28"/>
          <w:szCs w:val="28"/>
        </w:rPr>
        <w:t>/ Diskuse</w:t>
      </w:r>
    </w:p>
    <w:p w:rsidR="0042390B" w:rsidRDefault="004903B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Usnesení:</w:t>
      </w:r>
    </w:p>
    <w:p w:rsidR="0042390B" w:rsidRDefault="0042390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Starostka obce zahájila zastupitelstvo v 1</w:t>
      </w:r>
      <w:r w:rsidR="00715A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,00 hodin, s tím že je usnášení schopné a přednesla program schůze,</w:t>
      </w:r>
      <w:r w:rsidR="002E7262">
        <w:rPr>
          <w:rFonts w:ascii="Times New Roman" w:hAnsi="Times New Roman"/>
          <w:sz w:val="28"/>
          <w:szCs w:val="28"/>
        </w:rPr>
        <w:t xml:space="preserve"> </w:t>
      </w:r>
      <w:r w:rsidR="00B2068B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ároveň požádala zastupitelstvo, zda má připomínky k programu.</w:t>
      </w: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Pro:</w:t>
      </w:r>
      <w:r w:rsidR="006E46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proti: 0</w:t>
      </w:r>
      <w:r w:rsidR="0070745E">
        <w:rPr>
          <w:rFonts w:ascii="Times New Roman" w:hAnsi="Times New Roman"/>
          <w:sz w:val="28"/>
          <w:szCs w:val="28"/>
        </w:rPr>
        <w:t>, zdržel se: 0</w:t>
      </w:r>
    </w:p>
    <w:p w:rsidR="0042390B" w:rsidRDefault="004903BF">
      <w:pPr>
        <w:spacing w:after="283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Usnesení č.1/2023/</w:t>
      </w:r>
      <w:r w:rsidR="00617584">
        <w:rPr>
          <w:rFonts w:ascii="Times New Roman" w:hAnsi="Times New Roman"/>
          <w:b/>
          <w:bCs/>
          <w:sz w:val="28"/>
          <w:szCs w:val="28"/>
          <w:u w:val="single"/>
        </w:rPr>
        <w:t>11.8.</w:t>
      </w: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 schvaluje program jednání.</w:t>
      </w:r>
    </w:p>
    <w:p w:rsidR="0042390B" w:rsidRDefault="004903BF">
      <w:pPr>
        <w:spacing w:after="283" w:line="276" w:lineRule="auto"/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/ Druhým bodem je jmenování zapisovatele a ověřovatelů, kde byla navržena </w:t>
      </w:r>
      <w:r w:rsidR="002E7262">
        <w:rPr>
          <w:rFonts w:ascii="Times New Roman" w:hAnsi="Times New Roman"/>
          <w:sz w:val="28"/>
          <w:szCs w:val="28"/>
        </w:rPr>
        <w:t>Jana Mrázková</w:t>
      </w:r>
      <w:r w:rsidR="00064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zapisovatelkou</w:t>
      </w:r>
      <w:r w:rsidR="00064D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21B3C">
        <w:rPr>
          <w:rFonts w:ascii="Times New Roman" w:hAnsi="Times New Roman"/>
          <w:sz w:val="28"/>
          <w:szCs w:val="28"/>
        </w:rPr>
        <w:t xml:space="preserve">Jana </w:t>
      </w:r>
      <w:proofErr w:type="spellStart"/>
      <w:r w:rsidR="00C21B3C">
        <w:rPr>
          <w:rFonts w:ascii="Times New Roman" w:hAnsi="Times New Roman"/>
          <w:sz w:val="28"/>
          <w:szCs w:val="28"/>
        </w:rPr>
        <w:t>Leflerová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2E7262">
        <w:rPr>
          <w:rFonts w:ascii="Times New Roman" w:hAnsi="Times New Roman"/>
          <w:sz w:val="28"/>
          <w:szCs w:val="28"/>
        </w:rPr>
        <w:t>Etela</w:t>
      </w:r>
      <w:proofErr w:type="spellEnd"/>
      <w:r w:rsidR="002E7262">
        <w:rPr>
          <w:rFonts w:ascii="Times New Roman" w:hAnsi="Times New Roman"/>
          <w:sz w:val="28"/>
          <w:szCs w:val="28"/>
        </w:rPr>
        <w:t xml:space="preserve"> Coufalová</w:t>
      </w:r>
      <w:r>
        <w:rPr>
          <w:rFonts w:ascii="Times New Roman" w:hAnsi="Times New Roman"/>
          <w:sz w:val="28"/>
          <w:szCs w:val="28"/>
        </w:rPr>
        <w:t xml:space="preserve"> ověřovateli zápisu.</w:t>
      </w:r>
    </w:p>
    <w:p w:rsidR="0042390B" w:rsidRDefault="004903BF">
      <w:pPr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Pro: </w:t>
      </w:r>
      <w:r w:rsidR="006E46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proti: 0</w:t>
      </w:r>
      <w:r w:rsidR="0070745E">
        <w:rPr>
          <w:rFonts w:ascii="Times New Roman" w:hAnsi="Times New Roman"/>
          <w:sz w:val="28"/>
          <w:szCs w:val="28"/>
        </w:rPr>
        <w:t>, zdržel se: 0</w:t>
      </w:r>
    </w:p>
    <w:p w:rsidR="0042390B" w:rsidRDefault="004903BF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č.2./2023/</w:t>
      </w:r>
      <w:r w:rsidR="00617584">
        <w:rPr>
          <w:rFonts w:ascii="Times New Roman" w:hAnsi="Times New Roman"/>
          <w:b/>
          <w:bCs/>
          <w:sz w:val="28"/>
          <w:szCs w:val="28"/>
          <w:u w:val="single"/>
        </w:rPr>
        <w:t>11.8</w:t>
      </w:r>
      <w:proofErr w:type="gramEnd"/>
      <w:r w:rsidR="00617584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42390B" w:rsidRPr="00750EDA" w:rsidRDefault="004903BF">
      <w:pPr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ZO schvaluje jména zapisovatele a </w:t>
      </w:r>
      <w:r w:rsidRPr="00750EDA">
        <w:rPr>
          <w:rFonts w:ascii="Times New Roman" w:hAnsi="Times New Roman"/>
          <w:sz w:val="28"/>
          <w:szCs w:val="28"/>
        </w:rPr>
        <w:t>ověřovatele podpisů.</w:t>
      </w:r>
    </w:p>
    <w:p w:rsidR="0042390B" w:rsidRDefault="004903BF">
      <w:pPr>
        <w:spacing w:after="283" w:line="276" w:lineRule="auto"/>
        <w:rPr>
          <w:rFonts w:ascii="Times New Roman" w:hAnsi="Times New Roman"/>
          <w:sz w:val="28"/>
          <w:szCs w:val="28"/>
        </w:rPr>
      </w:pPr>
      <w:r w:rsidRPr="00D90C2D">
        <w:rPr>
          <w:rFonts w:ascii="Times New Roman" w:hAnsi="Times New Roman"/>
          <w:b/>
          <w:bCs/>
          <w:sz w:val="28"/>
          <w:szCs w:val="28"/>
        </w:rPr>
        <w:t>3</w:t>
      </w:r>
      <w:r w:rsidRPr="00D90C2D">
        <w:rPr>
          <w:rFonts w:ascii="Times New Roman" w:hAnsi="Times New Roman"/>
          <w:sz w:val="28"/>
          <w:szCs w:val="28"/>
        </w:rPr>
        <w:t>/ Kontrola minulého usnesení</w:t>
      </w:r>
      <w:r w:rsidR="00B2068B" w:rsidRPr="00D90C2D">
        <w:rPr>
          <w:rFonts w:ascii="Times New Roman" w:hAnsi="Times New Roman"/>
          <w:sz w:val="28"/>
          <w:szCs w:val="28"/>
        </w:rPr>
        <w:t>.</w:t>
      </w:r>
    </w:p>
    <w:p w:rsidR="00750EDA" w:rsidRDefault="00750EDA">
      <w:pPr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Žádný z členů zastupitelstva nevznesl námitku proti zápisu z předchozího zasedání. Byla provedena kontrola minulých usnesení, která jsou průběžně plněna.</w:t>
      </w:r>
    </w:p>
    <w:p w:rsidR="00064DB4" w:rsidRDefault="00B55432" w:rsidP="0061758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D2FFF">
        <w:rPr>
          <w:rFonts w:ascii="Times New Roman" w:hAnsi="Times New Roman"/>
          <w:sz w:val="28"/>
          <w:szCs w:val="28"/>
        </w:rPr>
        <w:t xml:space="preserve">4/ </w:t>
      </w:r>
      <w:r w:rsidR="00064DB4">
        <w:rPr>
          <w:rFonts w:ascii="Times New Roman" w:hAnsi="Times New Roman"/>
          <w:sz w:val="28"/>
          <w:szCs w:val="28"/>
        </w:rPr>
        <w:t>Starostka seznámila zastupitelstvo s výsledky veřejné zakázky, která byla vyhlášena v </w:t>
      </w:r>
      <w:r w:rsidR="00A433BE">
        <w:rPr>
          <w:rFonts w:ascii="Times New Roman" w:hAnsi="Times New Roman"/>
          <w:sz w:val="28"/>
          <w:szCs w:val="28"/>
        </w:rPr>
        <w:t>červenci, na</w:t>
      </w:r>
      <w:r w:rsidR="00064DB4">
        <w:rPr>
          <w:rFonts w:ascii="Times New Roman" w:hAnsi="Times New Roman"/>
          <w:sz w:val="28"/>
          <w:szCs w:val="28"/>
        </w:rPr>
        <w:t xml:space="preserve"> kterou se nikdo nepřihlásil. Proto je vypsána nová výzva k předložení nabídky na zakázku </w:t>
      </w:r>
      <w:r w:rsidR="00A433BE">
        <w:rPr>
          <w:rFonts w:ascii="Times New Roman" w:hAnsi="Times New Roman"/>
          <w:sz w:val="28"/>
          <w:szCs w:val="28"/>
        </w:rPr>
        <w:t xml:space="preserve">s názvem „Zastřešená přístavba terasy k obecnímu objektu </w:t>
      </w:r>
      <w:proofErr w:type="gramStart"/>
      <w:r w:rsidR="00A433BE">
        <w:rPr>
          <w:rFonts w:ascii="Times New Roman" w:hAnsi="Times New Roman"/>
          <w:sz w:val="28"/>
          <w:szCs w:val="28"/>
        </w:rPr>
        <w:t>p.č.</w:t>
      </w:r>
      <w:proofErr w:type="gramEnd"/>
      <w:r w:rsidR="00A433BE">
        <w:rPr>
          <w:rFonts w:ascii="Times New Roman" w:hAnsi="Times New Roman"/>
          <w:sz w:val="28"/>
          <w:szCs w:val="28"/>
        </w:rPr>
        <w:t>24“.</w:t>
      </w:r>
    </w:p>
    <w:p w:rsidR="00A433BE" w:rsidRDefault="00A433BE" w:rsidP="0061758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17584" w:rsidRPr="00617584" w:rsidRDefault="00B55432" w:rsidP="00617584">
      <w:pPr>
        <w:shd w:val="clear" w:color="auto" w:fill="FFFFFF"/>
        <w:rPr>
          <w:rFonts w:ascii="Tahoma" w:hAnsi="Tahoma" w:cs="Tahoma"/>
          <w:kern w:val="0"/>
          <w:sz w:val="24"/>
          <w:szCs w:val="24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 </w:t>
      </w:r>
      <w:r w:rsidR="00617584" w:rsidRPr="00617584">
        <w:rPr>
          <w:rFonts w:ascii="Arial" w:hAnsi="Arial" w:cs="Arial"/>
          <w:kern w:val="0"/>
          <w:sz w:val="24"/>
          <w:szCs w:val="24"/>
        </w:rPr>
        <w:t>Zastupitelstvo obce bere na v</w:t>
      </w:r>
      <w:r w:rsidR="006E4677">
        <w:rPr>
          <w:rFonts w:ascii="Arial" w:hAnsi="Arial" w:cs="Arial"/>
          <w:kern w:val="0"/>
          <w:sz w:val="24"/>
          <w:szCs w:val="24"/>
        </w:rPr>
        <w:t xml:space="preserve">ědomí zrušení veřejné </w:t>
      </w:r>
      <w:r w:rsidR="00064DB4">
        <w:rPr>
          <w:rFonts w:ascii="Arial" w:hAnsi="Arial" w:cs="Arial"/>
          <w:kern w:val="0"/>
          <w:sz w:val="24"/>
          <w:szCs w:val="24"/>
        </w:rPr>
        <w:t>zakázky s názvem</w:t>
      </w:r>
      <w:r w:rsidR="00617584" w:rsidRPr="00617584">
        <w:rPr>
          <w:rFonts w:ascii="Arial" w:hAnsi="Arial" w:cs="Arial"/>
          <w:kern w:val="0"/>
          <w:sz w:val="24"/>
          <w:szCs w:val="24"/>
        </w:rPr>
        <w:t> </w:t>
      </w:r>
      <w:r w:rsidR="006E4677">
        <w:rPr>
          <w:rFonts w:ascii="Arial" w:hAnsi="Arial" w:cs="Arial"/>
          <w:kern w:val="0"/>
          <w:sz w:val="24"/>
          <w:szCs w:val="24"/>
        </w:rPr>
        <w:t xml:space="preserve"> </w:t>
      </w:r>
      <w:r w:rsidR="00617584" w:rsidRPr="00617584">
        <w:rPr>
          <w:rFonts w:ascii="Arial" w:hAnsi="Arial" w:cs="Arial"/>
          <w:kern w:val="0"/>
          <w:sz w:val="24"/>
          <w:szCs w:val="24"/>
        </w:rPr>
        <w:t>„Zastřešená přístavba terasy k obecnímu objektu č. p. 24" a vypsání nové Výzvy k předložení nabídky na zakázku s názvem „Zastřešená přístavba terasy k obecnímu objektu č. p. 24 - nové vypsání".</w:t>
      </w:r>
    </w:p>
    <w:p w:rsidR="006A1323" w:rsidRDefault="006A1323" w:rsidP="007666F2">
      <w:pPr>
        <w:spacing w:after="100" w:afterAutospacing="1"/>
        <w:rPr>
          <w:sz w:val="28"/>
          <w:szCs w:val="28"/>
        </w:rPr>
      </w:pPr>
    </w:p>
    <w:p w:rsidR="00B55432" w:rsidRDefault="000F5241" w:rsidP="007666F2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0F5241">
        <w:rPr>
          <w:rFonts w:ascii="Times New Roman" w:hAnsi="Times New Roman"/>
          <w:b/>
          <w:sz w:val="28"/>
          <w:szCs w:val="28"/>
        </w:rPr>
        <w:t>5</w:t>
      </w:r>
      <w:r w:rsidR="00715A7B">
        <w:rPr>
          <w:rFonts w:ascii="Times New Roman" w:hAnsi="Times New Roman"/>
          <w:sz w:val="28"/>
          <w:szCs w:val="28"/>
        </w:rPr>
        <w:t xml:space="preserve">/ </w:t>
      </w:r>
      <w:r w:rsidR="00B55432" w:rsidRPr="00AD2FFF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prodejna</w:t>
      </w:r>
      <w:r w:rsidR="00B55432" w:rsidRPr="00D90C2D">
        <w:rPr>
          <w:rFonts w:ascii="Times New Roman" w:hAnsi="Times New Roman"/>
          <w:sz w:val="28"/>
          <w:szCs w:val="28"/>
        </w:rPr>
        <w:t xml:space="preserve"> </w:t>
      </w:r>
      <w:r w:rsidR="006A1323">
        <w:rPr>
          <w:rFonts w:ascii="Times New Roman" w:hAnsi="Times New Roman"/>
          <w:sz w:val="28"/>
          <w:szCs w:val="28"/>
        </w:rPr>
        <w:t xml:space="preserve">formace – starostka vyvěsila nabídku na pronájem místního obchodu. </w:t>
      </w:r>
    </w:p>
    <w:p w:rsidR="006A1323" w:rsidRDefault="006A1323" w:rsidP="006A1323">
      <w:pPr>
        <w:spacing w:after="100" w:afterAutospacing="1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6/ setkání důchodců – plánovaný termín na </w:t>
      </w:r>
      <w:r w:rsidR="00064DB4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1. 10. 2023</w:t>
      </w: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od 14 hod</w:t>
      </w:r>
      <w:r w:rsidR="003A7B71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, dne </w:t>
      </w:r>
      <w:proofErr w:type="gramStart"/>
      <w:r w:rsidR="003A7B71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17.9.2023</w:t>
      </w:r>
      <w:proofErr w:type="gramEnd"/>
      <w:r w:rsidR="003A7B71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od 14 hod výroba dárků pro důchodce</w:t>
      </w:r>
    </w:p>
    <w:p w:rsidR="006A1323" w:rsidRPr="00AD2FFF" w:rsidRDefault="006A1323" w:rsidP="006A1323">
      <w:pPr>
        <w:spacing w:after="100" w:afterAutospacing="1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7/ informace k </w:t>
      </w:r>
      <w:proofErr w:type="spellStart"/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Poddoubravskému</w:t>
      </w:r>
      <w:proofErr w:type="spellEnd"/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víceboji</w:t>
      </w:r>
      <w:r w:rsidR="003A7B71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-  koná se dne </w:t>
      </w:r>
      <w:proofErr w:type="gramStart"/>
      <w:r w:rsidR="00064DB4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9</w:t>
      </w:r>
      <w:r w:rsidR="003A7B71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.9.2023</w:t>
      </w:r>
      <w:proofErr w:type="gramEnd"/>
      <w:r w:rsidR="003A7B71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ve 13,00 hod</w:t>
      </w:r>
    </w:p>
    <w:p w:rsidR="00750EDA" w:rsidRDefault="006A1323" w:rsidP="00750EDA">
      <w:pPr>
        <w:spacing w:after="100" w:afterAutospacing="1"/>
        <w:rPr>
          <w:rFonts w:ascii="Times New Roman" w:hAnsi="Times New Roman"/>
          <w:sz w:val="28"/>
          <w:szCs w:val="28"/>
        </w:rPr>
      </w:pPr>
      <w:bookmarkStart w:id="0" w:name="_Hlk56341880"/>
      <w:r>
        <w:rPr>
          <w:rFonts w:ascii="Times New Roman" w:hAnsi="Times New Roman"/>
          <w:sz w:val="28"/>
          <w:szCs w:val="28"/>
        </w:rPr>
        <w:t>8</w:t>
      </w:r>
      <w:r w:rsidR="007666F2">
        <w:rPr>
          <w:rFonts w:ascii="Times New Roman" w:hAnsi="Times New Roman"/>
          <w:sz w:val="28"/>
          <w:szCs w:val="28"/>
        </w:rPr>
        <w:t xml:space="preserve">/ </w:t>
      </w:r>
      <w:r w:rsidR="002E7262">
        <w:rPr>
          <w:rFonts w:ascii="Times New Roman" w:hAnsi="Times New Roman"/>
          <w:sz w:val="28"/>
          <w:szCs w:val="28"/>
        </w:rPr>
        <w:t>Různé</w:t>
      </w:r>
    </w:p>
    <w:p w:rsidR="00954EF0" w:rsidRPr="005648A2" w:rsidRDefault="00954EF0" w:rsidP="00750EDA">
      <w:pPr>
        <w:spacing w:after="100" w:afterAutospacing="1"/>
        <w:rPr>
          <w:rFonts w:ascii="Times New Roman" w:hAnsi="Times New Roman"/>
          <w:b/>
          <w:sz w:val="32"/>
          <w:szCs w:val="28"/>
        </w:rPr>
      </w:pPr>
      <w:r w:rsidRPr="005648A2">
        <w:rPr>
          <w:rFonts w:ascii="Times New Roman" w:hAnsi="Times New Roman"/>
          <w:b/>
          <w:sz w:val="32"/>
          <w:szCs w:val="28"/>
        </w:rPr>
        <w:t>Zastupitelstvo pochválilo sekáče za vzorné sekání obecních pozemků.</w:t>
      </w:r>
    </w:p>
    <w:p w:rsidR="00954EF0" w:rsidRDefault="00954EF0" w:rsidP="00750EDA">
      <w:pPr>
        <w:spacing w:after="100" w:afterAutospacing="1"/>
        <w:rPr>
          <w:rFonts w:ascii="Times New Roman" w:hAnsi="Times New Roman"/>
          <w:sz w:val="28"/>
          <w:szCs w:val="28"/>
        </w:rPr>
      </w:pPr>
    </w:p>
    <w:bookmarkEnd w:id="0"/>
    <w:p w:rsidR="0042390B" w:rsidRDefault="006A1323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903BF">
        <w:rPr>
          <w:rFonts w:ascii="Times New Roman" w:hAnsi="Times New Roman"/>
          <w:sz w:val="28"/>
          <w:szCs w:val="28"/>
        </w:rPr>
        <w:t>/ Diskuze proběhla ke každému bodu.</w:t>
      </w:r>
    </w:p>
    <w:p w:rsidR="00954EF0" w:rsidRDefault="00954EF0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</w:p>
    <w:p w:rsidR="00F058A3" w:rsidRDefault="004903BF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390B" w:rsidRDefault="004903BF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Starostka poděkovala všem přítomným za účast a ukončila zasedání v 1</w:t>
      </w:r>
      <w:r w:rsidR="00C82C76">
        <w:rPr>
          <w:rFonts w:ascii="Times New Roman" w:hAnsi="Times New Roman"/>
          <w:sz w:val="28"/>
          <w:szCs w:val="28"/>
        </w:rPr>
        <w:t>9</w:t>
      </w:r>
      <w:r w:rsidR="0096291D">
        <w:rPr>
          <w:rFonts w:ascii="Times New Roman" w:hAnsi="Times New Roman"/>
          <w:sz w:val="28"/>
          <w:szCs w:val="28"/>
        </w:rPr>
        <w:t>,</w:t>
      </w:r>
      <w:r w:rsidR="00F058A3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hod.</w:t>
      </w:r>
    </w:p>
    <w:p w:rsidR="0042390B" w:rsidRDefault="0042390B">
      <w:pPr>
        <w:rPr>
          <w:rFonts w:ascii="Times New Roman" w:hAnsi="Times New Roman"/>
          <w:sz w:val="28"/>
          <w:szCs w:val="28"/>
        </w:rPr>
      </w:pP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Zapsala: </w:t>
      </w:r>
      <w:r w:rsidR="00B87176">
        <w:rPr>
          <w:rFonts w:ascii="Times New Roman" w:eastAsia="Calibri" w:hAnsi="Times New Roman"/>
          <w:sz w:val="28"/>
          <w:szCs w:val="28"/>
        </w:rPr>
        <w:t>Hanka Zárubová</w:t>
      </w: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Ověřil: </w:t>
      </w:r>
      <w:r w:rsidR="008A1A53">
        <w:rPr>
          <w:rFonts w:ascii="Times New Roman" w:eastAsia="Calibri" w:hAnsi="Times New Roman"/>
          <w:sz w:val="28"/>
          <w:szCs w:val="28"/>
        </w:rPr>
        <w:t>Jana Leflerová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2F6083">
        <w:rPr>
          <w:rFonts w:ascii="Times New Roman" w:eastAsia="Calibri" w:hAnsi="Times New Roman"/>
          <w:sz w:val="28"/>
          <w:szCs w:val="28"/>
        </w:rPr>
        <w:t>Etela Coufalová</w:t>
      </w: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>Starostka obce: Zárubová Hanka</w:t>
      </w:r>
    </w:p>
    <w:p w:rsidR="0042390B" w:rsidRDefault="0042390B">
      <w:pPr>
        <w:spacing w:after="283" w:line="120" w:lineRule="auto"/>
        <w:rPr>
          <w:sz w:val="28"/>
          <w:szCs w:val="28"/>
        </w:rPr>
      </w:pPr>
    </w:p>
    <w:p w:rsidR="0042390B" w:rsidRDefault="0042390B">
      <w:pPr>
        <w:spacing w:after="200" w:line="276" w:lineRule="auto"/>
        <w:jc w:val="both"/>
        <w:rPr>
          <w:sz w:val="28"/>
          <w:szCs w:val="28"/>
        </w:rPr>
      </w:pPr>
    </w:p>
    <w:sectPr w:rsidR="0042390B" w:rsidSect="00423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C6" w:rsidRDefault="003435C6" w:rsidP="0042390B">
      <w:r>
        <w:separator/>
      </w:r>
    </w:p>
  </w:endnote>
  <w:endnote w:type="continuationSeparator" w:id="0">
    <w:p w:rsidR="003435C6" w:rsidRDefault="003435C6" w:rsidP="0042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9B" w:rsidRDefault="00D6589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9B" w:rsidRDefault="00D6589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9B" w:rsidRDefault="00D658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C6" w:rsidRDefault="003435C6" w:rsidP="0042390B">
      <w:r w:rsidRPr="0042390B">
        <w:rPr>
          <w:color w:val="000000"/>
        </w:rPr>
        <w:separator/>
      </w:r>
    </w:p>
  </w:footnote>
  <w:footnote w:type="continuationSeparator" w:id="0">
    <w:p w:rsidR="003435C6" w:rsidRDefault="003435C6" w:rsidP="00423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9B" w:rsidRDefault="00D658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9B" w:rsidRDefault="00D6589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9B" w:rsidRDefault="00D6589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36D3"/>
    <w:multiLevelType w:val="hybridMultilevel"/>
    <w:tmpl w:val="23222A4C"/>
    <w:lvl w:ilvl="0" w:tplc="2012D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2676"/>
    <w:multiLevelType w:val="hybridMultilevel"/>
    <w:tmpl w:val="D8AE4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2390B"/>
    <w:rsid w:val="00064DB4"/>
    <w:rsid w:val="0008043D"/>
    <w:rsid w:val="000F5241"/>
    <w:rsid w:val="00112E04"/>
    <w:rsid w:val="00197A8D"/>
    <w:rsid w:val="002A1AAC"/>
    <w:rsid w:val="002C7D52"/>
    <w:rsid w:val="002E7262"/>
    <w:rsid w:val="002F6083"/>
    <w:rsid w:val="00320B9E"/>
    <w:rsid w:val="003249A8"/>
    <w:rsid w:val="003435C6"/>
    <w:rsid w:val="00387E35"/>
    <w:rsid w:val="00392A51"/>
    <w:rsid w:val="003A7B71"/>
    <w:rsid w:val="003B44C3"/>
    <w:rsid w:val="0042390B"/>
    <w:rsid w:val="00426BA8"/>
    <w:rsid w:val="00436CF8"/>
    <w:rsid w:val="004903BF"/>
    <w:rsid w:val="004A2ECB"/>
    <w:rsid w:val="004C4518"/>
    <w:rsid w:val="004C5462"/>
    <w:rsid w:val="004E63DB"/>
    <w:rsid w:val="004F6050"/>
    <w:rsid w:val="00503B2A"/>
    <w:rsid w:val="00534F23"/>
    <w:rsid w:val="00547BF3"/>
    <w:rsid w:val="005648A2"/>
    <w:rsid w:val="00617584"/>
    <w:rsid w:val="006A1323"/>
    <w:rsid w:val="006B4A9E"/>
    <w:rsid w:val="006E4677"/>
    <w:rsid w:val="006F0FEA"/>
    <w:rsid w:val="0070745E"/>
    <w:rsid w:val="00715A7B"/>
    <w:rsid w:val="00750EDA"/>
    <w:rsid w:val="007666F2"/>
    <w:rsid w:val="007D27EA"/>
    <w:rsid w:val="008A01A7"/>
    <w:rsid w:val="008A1A53"/>
    <w:rsid w:val="008B3A46"/>
    <w:rsid w:val="008C5E11"/>
    <w:rsid w:val="008F3288"/>
    <w:rsid w:val="0091779F"/>
    <w:rsid w:val="00940310"/>
    <w:rsid w:val="00954EF0"/>
    <w:rsid w:val="0096291D"/>
    <w:rsid w:val="00A02DB5"/>
    <w:rsid w:val="00A13D0B"/>
    <w:rsid w:val="00A33E65"/>
    <w:rsid w:val="00A433BE"/>
    <w:rsid w:val="00AA01CE"/>
    <w:rsid w:val="00B2068B"/>
    <w:rsid w:val="00B22E75"/>
    <w:rsid w:val="00B55432"/>
    <w:rsid w:val="00B61F0E"/>
    <w:rsid w:val="00B87176"/>
    <w:rsid w:val="00BC7808"/>
    <w:rsid w:val="00C21B3C"/>
    <w:rsid w:val="00C82C76"/>
    <w:rsid w:val="00CA18A5"/>
    <w:rsid w:val="00CD24B0"/>
    <w:rsid w:val="00D546DD"/>
    <w:rsid w:val="00D6589B"/>
    <w:rsid w:val="00D90C2D"/>
    <w:rsid w:val="00DB19F0"/>
    <w:rsid w:val="00E41D09"/>
    <w:rsid w:val="00ED3076"/>
    <w:rsid w:val="00F058A3"/>
    <w:rsid w:val="00F45AA2"/>
    <w:rsid w:val="00FA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390B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B22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2390B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result">
    <w:name w:val="ftresult"/>
    <w:basedOn w:val="Standardnpsmoodstavce"/>
    <w:rsid w:val="0042390B"/>
  </w:style>
  <w:style w:type="paragraph" w:styleId="Odstavecseseznamem">
    <w:name w:val="List Paragraph"/>
    <w:basedOn w:val="Normln"/>
    <w:rsid w:val="0042390B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B22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D658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589B"/>
  </w:style>
  <w:style w:type="paragraph" w:styleId="Zpat">
    <w:name w:val="footer"/>
    <w:basedOn w:val="Normln"/>
    <w:link w:val="ZpatChar"/>
    <w:uiPriority w:val="99"/>
    <w:semiHidden/>
    <w:unhideWhenUsed/>
    <w:rsid w:val="00D658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589B"/>
  </w:style>
  <w:style w:type="paragraph" w:customStyle="1" w:styleId="KRUTEXTODSTAVCE">
    <w:name w:val="_KRU_TEXT_ODSTAVCE"/>
    <w:basedOn w:val="Normln"/>
    <w:rsid w:val="000F5241"/>
    <w:pPr>
      <w:widowControl/>
      <w:suppressAutoHyphens w:val="0"/>
      <w:overflowPunct/>
      <w:autoSpaceDE/>
      <w:autoSpaceDN/>
      <w:spacing w:line="288" w:lineRule="auto"/>
      <w:textAlignment w:val="auto"/>
    </w:pPr>
    <w:rPr>
      <w:rFonts w:ascii="Arial" w:hAnsi="Arial" w:cs="Arial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4A5D-B88B-4A66-9DD2-C5D5917D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2023-08-28T17:46:00Z</dcterms:created>
  <dcterms:modified xsi:type="dcterms:W3CDTF">2023-08-29T06:25:00Z</dcterms:modified>
</cp:coreProperties>
</file>